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C0" w:rsidRDefault="00C406C0" w:rsidP="00C406C0">
      <w:pPr>
        <w:pStyle w:val="c5"/>
        <w:jc w:val="center"/>
        <w:rPr>
          <w:rStyle w:val="c11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406C0">
        <w:rPr>
          <w:rStyle w:val="c11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Зачем логопед задаёт домашние задания?</w:t>
      </w:r>
    </w:p>
    <w:p w:rsidR="00485E9E" w:rsidRDefault="00C406C0" w:rsidP="00485E9E">
      <w:pPr>
        <w:pStyle w:val="c5"/>
        <w:rPr>
          <w:rStyle w:val="c1"/>
          <w:b/>
          <w:i/>
        </w:rPr>
      </w:pPr>
      <w:r>
        <w:rPr>
          <w:b/>
          <w:noProof/>
          <w:color w:val="FF0000"/>
          <w:sz w:val="72"/>
          <w:szCs w:val="72"/>
        </w:rPr>
        <w:drawing>
          <wp:inline distT="0" distB="0" distL="0" distR="0">
            <wp:extent cx="2438400" cy="2466975"/>
            <wp:effectExtent l="0" t="0" r="0" b="9525"/>
            <wp:docPr id="7" name="Рисунок 7" descr="E:\информация на стенд 2020-2021\сентябрь\учить-ма-ьчика-47848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информация на стенд 2020-2021\сентябрь\учить-ма-ьчика-47848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C0" w:rsidRPr="00485E9E" w:rsidRDefault="00C406C0" w:rsidP="00485E9E">
      <w:pPr>
        <w:pStyle w:val="c5"/>
        <w:jc w:val="right"/>
        <w:rPr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406C0">
        <w:rPr>
          <w:rStyle w:val="c1"/>
          <w:b/>
          <w:i/>
        </w:rPr>
        <w:t>Написали мне в тетради</w:t>
      </w:r>
      <w:r w:rsidRPr="00C406C0">
        <w:rPr>
          <w:b/>
          <w:i/>
        </w:rPr>
        <w:br/>
      </w:r>
      <w:r w:rsidRPr="00C406C0">
        <w:rPr>
          <w:rStyle w:val="c1"/>
          <w:b/>
          <w:i/>
        </w:rPr>
        <w:t>Трудное заданье. </w:t>
      </w:r>
      <w:r w:rsidRPr="00C406C0">
        <w:rPr>
          <w:b/>
          <w:i/>
        </w:rPr>
        <w:br/>
      </w:r>
      <w:r w:rsidRPr="00C406C0">
        <w:rPr>
          <w:rStyle w:val="c1"/>
          <w:b/>
          <w:i/>
        </w:rPr>
        <w:t>Папа с мамою сказали:</w:t>
      </w:r>
      <w:r w:rsidRPr="00C406C0">
        <w:rPr>
          <w:b/>
          <w:i/>
        </w:rPr>
        <w:br/>
      </w:r>
      <w:r w:rsidRPr="00C406C0">
        <w:rPr>
          <w:rStyle w:val="c1"/>
          <w:b/>
          <w:i/>
        </w:rPr>
        <w:t>- Что за наказанье?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 Часто родители считают, что если ребенок попал в логопедическую группу, то все проблемы решены. Логопед и воспитатели научат его правильно говорить, подготовят к школе. Что еще нужно??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Родителей все чаще удивляет тот факт, что логопед просит завести тетрадь для выполнения домашних заданий, пишет в нее задания и просит еженедельно  брать эту тетрадь домой и выполнять все рекомендации  с ребенком. 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Зачем, если логопед и так занимается с  детьми практически ежедневно, а воспитатели отрабатывают речевые умения и навыки?</w:t>
      </w:r>
    </w:p>
    <w:p w:rsidR="00C406C0" w:rsidRPr="00C406C0" w:rsidRDefault="00C406C0" w:rsidP="00C406C0">
      <w:pPr>
        <w:pStyle w:val="c5"/>
        <w:rPr>
          <w:sz w:val="36"/>
          <w:szCs w:val="36"/>
        </w:rPr>
      </w:pPr>
      <w:r w:rsidRPr="00C406C0">
        <w:rPr>
          <w:rStyle w:val="c2"/>
          <w:sz w:val="36"/>
          <w:szCs w:val="36"/>
        </w:rPr>
        <w:t>Давайте разберемся …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lastRenderedPageBreak/>
        <w:t>Успех коррекционного обучения детей с нарушениями речи во многом определяется участием родителей  в комплексе психолого-педагогических мероприятий.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 xml:space="preserve">Занятия с ребёнком дома организовать </w:t>
      </w:r>
      <w:proofErr w:type="gramStart"/>
      <w:r w:rsidRPr="00C406C0">
        <w:rPr>
          <w:rStyle w:val="c1"/>
          <w:sz w:val="36"/>
          <w:szCs w:val="36"/>
        </w:rPr>
        <w:t>ух</w:t>
      </w:r>
      <w:proofErr w:type="gramEnd"/>
      <w:r w:rsidRPr="00C406C0">
        <w:rPr>
          <w:rStyle w:val="c1"/>
          <w:sz w:val="36"/>
          <w:szCs w:val="36"/>
        </w:rPr>
        <w:t xml:space="preserve"> как не просто. Необходимо выкроить  вечернее время, (которое обычно отводится под домашние хлопоты), чтобы сесть с ребенком  за стол, выполнить упражнения для пальцев, гимнастику для языка (и обязательно перед зеркалом), проговорить устные задания по лексике и грамматике, по коррекции звукопроизношения. Нередко логопед просит нарисовать или наклеить в тетрадь соответствующие теме картинки, а если родители не сильны в рисовании, то эти картинки еще нужно где-то найти, вырезать и наклеить.</w:t>
      </w:r>
    </w:p>
    <w:p w:rsidR="00C406C0" w:rsidRPr="009F6262" w:rsidRDefault="00C406C0" w:rsidP="00C406C0">
      <w:pPr>
        <w:pStyle w:val="c0"/>
        <w:rPr>
          <w:color w:val="FF0000"/>
          <w:sz w:val="36"/>
          <w:szCs w:val="36"/>
        </w:rPr>
      </w:pPr>
      <w:r w:rsidRPr="009F6262">
        <w:rPr>
          <w:rStyle w:val="c1"/>
          <w:sz w:val="36"/>
          <w:szCs w:val="36"/>
        </w:rPr>
        <w:t xml:space="preserve">Можно попробовать все это поручить самому ребенку, но это ведь  тоже чревато проблемами. </w:t>
      </w:r>
      <w:r w:rsidRPr="009F6262">
        <w:rPr>
          <w:rStyle w:val="c1"/>
          <w:b/>
          <w:color w:val="FF0000"/>
          <w:sz w:val="36"/>
          <w:szCs w:val="36"/>
        </w:rPr>
        <w:t>Помощь взрослого  необходима</w:t>
      </w:r>
      <w:proofErr w:type="gramStart"/>
      <w:r w:rsidRPr="009F6262">
        <w:rPr>
          <w:rStyle w:val="c1"/>
          <w:b/>
          <w:color w:val="FF0000"/>
          <w:sz w:val="36"/>
          <w:szCs w:val="36"/>
        </w:rPr>
        <w:t>.!!!</w:t>
      </w:r>
      <w:proofErr w:type="gramEnd"/>
    </w:p>
    <w:p w:rsidR="00C406C0" w:rsidRPr="00C406C0" w:rsidRDefault="00C406C0" w:rsidP="00C406C0">
      <w:pPr>
        <w:pStyle w:val="c0"/>
        <w:spacing w:before="0" w:after="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Домашнее задание ребёнок выпол</w:t>
      </w:r>
      <w:bookmarkStart w:id="0" w:name="_GoBack"/>
      <w:bookmarkEnd w:id="0"/>
      <w:r w:rsidRPr="00C406C0">
        <w:rPr>
          <w:rStyle w:val="c1"/>
          <w:sz w:val="36"/>
          <w:szCs w:val="36"/>
        </w:rPr>
        <w:t>няет в индивидуальной рабочей  тетради под обязательным присмотром взрослого. Желательно, чтобы с ребёнком занимался постоянно один из родителей – это помогает обоим настроиться, и придерживаться знакомых единых требований. Выполнение дома определённых видов работы по заданию логопеда дисциплинирует  и подготавливает  к ответственному выполнению будущих школьных домашних заданий.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 xml:space="preserve">Многие родители приходят к мнению, что педагог просто ленится: не хочет заниматься с ребёнком, свою работу перекладывает на чужие плечи, а на занятиях – наверняка! - занимается только проверкой домашнего задания. Это конечно </w:t>
      </w:r>
      <w:proofErr w:type="gramStart"/>
      <w:r w:rsidRPr="00C406C0">
        <w:rPr>
          <w:rStyle w:val="c1"/>
          <w:sz w:val="36"/>
          <w:szCs w:val="36"/>
        </w:rPr>
        <w:t>же</w:t>
      </w:r>
      <w:proofErr w:type="gramEnd"/>
      <w:r w:rsidRPr="00C406C0">
        <w:rPr>
          <w:rStyle w:val="c1"/>
          <w:sz w:val="36"/>
          <w:szCs w:val="36"/>
        </w:rPr>
        <w:t xml:space="preserve"> не так!</w:t>
      </w:r>
    </w:p>
    <w:p w:rsidR="00485E9E" w:rsidRDefault="00485E9E" w:rsidP="00C406C0">
      <w:pPr>
        <w:pStyle w:val="c0"/>
        <w:rPr>
          <w:rStyle w:val="c1"/>
          <w:b/>
          <w:color w:val="FF0000"/>
          <w:sz w:val="36"/>
          <w:szCs w:val="36"/>
          <w:u w:val="single"/>
        </w:rPr>
      </w:pPr>
    </w:p>
    <w:p w:rsidR="00C406C0" w:rsidRPr="00C406C0" w:rsidRDefault="00C406C0" w:rsidP="00C406C0">
      <w:pPr>
        <w:pStyle w:val="c0"/>
        <w:rPr>
          <w:b/>
          <w:color w:val="FF0000"/>
          <w:sz w:val="36"/>
          <w:szCs w:val="36"/>
          <w:u w:val="single"/>
        </w:rPr>
      </w:pPr>
      <w:r w:rsidRPr="00C406C0">
        <w:rPr>
          <w:rStyle w:val="c1"/>
          <w:b/>
          <w:color w:val="FF0000"/>
          <w:sz w:val="36"/>
          <w:szCs w:val="36"/>
          <w:u w:val="single"/>
        </w:rPr>
        <w:lastRenderedPageBreak/>
        <w:t>Только при регулярном выполнении домашнего задания можно добиться стабильной положительной динамики и закрепить материал, изученный на занятиях логопеда. Только при систематической работе логопеда и родителей  ребенок научится пользоваться поставленным звуком в самостоятельной речи и перестанет делать грамматические ошибки. 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Семья и детский сад должны работать </w:t>
      </w:r>
      <w:r w:rsidRPr="00C406C0">
        <w:rPr>
          <w:rStyle w:val="c1"/>
          <w:b/>
          <w:sz w:val="36"/>
          <w:szCs w:val="36"/>
        </w:rPr>
        <w:t>ВМЕСТЕ</w:t>
      </w:r>
      <w:r w:rsidRPr="00C406C0">
        <w:rPr>
          <w:rStyle w:val="c1"/>
          <w:sz w:val="36"/>
          <w:szCs w:val="36"/>
        </w:rPr>
        <w:t xml:space="preserve">, потому что в одиночку даже самый хороший логопед не справится с нарушением речи: </w:t>
      </w:r>
      <w:r w:rsidRPr="00C406C0">
        <w:rPr>
          <w:rStyle w:val="c2"/>
          <w:b/>
          <w:sz w:val="36"/>
          <w:szCs w:val="36"/>
        </w:rPr>
        <w:t>мы не боги, а педагоги.</w:t>
      </w:r>
    </w:p>
    <w:p w:rsidR="00C406C0" w:rsidRPr="00C406C0" w:rsidRDefault="00C406C0" w:rsidP="00C406C0">
      <w:pPr>
        <w:pStyle w:val="c5"/>
        <w:jc w:val="center"/>
        <w:rPr>
          <w:b/>
          <w:color w:val="76923C" w:themeColor="accent3" w:themeShade="BF"/>
          <w:sz w:val="36"/>
          <w:szCs w:val="36"/>
        </w:rPr>
      </w:pPr>
      <w:r w:rsidRPr="00C406C0">
        <w:rPr>
          <w:rStyle w:val="c2"/>
          <w:b/>
          <w:color w:val="76923C" w:themeColor="accent3" w:themeShade="BF"/>
          <w:sz w:val="36"/>
          <w:szCs w:val="36"/>
        </w:rPr>
        <w:t>При выполнении домашних заданий</w:t>
      </w:r>
      <w:r w:rsidRPr="00C406C0">
        <w:rPr>
          <w:b/>
          <w:color w:val="76923C" w:themeColor="accent3" w:themeShade="BF"/>
          <w:sz w:val="36"/>
          <w:szCs w:val="36"/>
        </w:rPr>
        <w:br/>
      </w:r>
      <w:r w:rsidRPr="00C406C0">
        <w:rPr>
          <w:rStyle w:val="c2"/>
          <w:b/>
          <w:color w:val="76923C" w:themeColor="accent3" w:themeShade="BF"/>
          <w:sz w:val="36"/>
          <w:szCs w:val="36"/>
        </w:rPr>
        <w:t>необходимо знать и помнить следующее: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 xml:space="preserve">1)Домашнее задание в логопедическую тетрадь записывает логопед, после занятия с ребенком. 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2)Выполнять домашние задания нужно по частям (15-20 минут), прерываясь на физкультминутки, разминки, чтобы избежать утомления ребенка.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3)Ежедневно в начале каждого занятия (5-7 минут) делать упражнения для пальцев и артикуляционную гимнастику (перед зеркалом).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4)При занятиях в выходные дни: не рекомендуем выполнять домашнее задание в воскресенье вечером. Ребенок лучше запомнит материал, если разбить его на небольшие порции: пятница вечером, суббота и воскресенье днем.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5)Взрослый читает задания ребенку вслух. 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Ребенок выполняет их устно, а взрослый вписывает в тетрадь ответ ребенка, не корректируя его, именно так, как он сказал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6)Если нет нового задания – повторять старое.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lastRenderedPageBreak/>
        <w:t>7)Обращаться с логопедической тетрадью бережно, и учить бережному обращению ребенка. Графические задания (раскрасить, обвести, нарисовать),</w:t>
      </w:r>
      <w:proofErr w:type="gramStart"/>
      <w:r w:rsidRPr="00C406C0">
        <w:rPr>
          <w:rStyle w:val="c1"/>
          <w:sz w:val="36"/>
          <w:szCs w:val="36"/>
        </w:rPr>
        <w:t xml:space="preserve"> ,</w:t>
      </w:r>
      <w:proofErr w:type="gramEnd"/>
      <w:r w:rsidRPr="00C406C0">
        <w:rPr>
          <w:rStyle w:val="c1"/>
          <w:sz w:val="36"/>
          <w:szCs w:val="36"/>
        </w:rPr>
        <w:t xml:space="preserve"> ребенок выполняет сам, но под руководством взрослого. Это позволит нам сохранить тетрадь </w:t>
      </w:r>
      <w:proofErr w:type="gramStart"/>
      <w:r w:rsidRPr="00C406C0">
        <w:rPr>
          <w:rStyle w:val="c1"/>
          <w:sz w:val="36"/>
          <w:szCs w:val="36"/>
        </w:rPr>
        <w:t>аккуратной</w:t>
      </w:r>
      <w:proofErr w:type="gramEnd"/>
      <w:r w:rsidRPr="00C406C0">
        <w:rPr>
          <w:rStyle w:val="c1"/>
          <w:sz w:val="36"/>
          <w:szCs w:val="36"/>
        </w:rPr>
        <w:t>, красивой на протяжении всего учебного года. Хорошо оформленная тетрадь – это один из важных моментов коррекционного и педагогического воздействия.</w:t>
      </w:r>
    </w:p>
    <w:p w:rsidR="00C406C0" w:rsidRPr="00C406C0" w:rsidRDefault="00C406C0" w:rsidP="00C406C0">
      <w:pPr>
        <w:pStyle w:val="c5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Хвалите детей за каждое, пусть даже незначительное достижение.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Помогайте им – но не делайте работу за них.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Выполняйте рекомендации специалистов и не бойтесь спросить у них совета, когда Вам что-то непонятно.</w:t>
      </w:r>
    </w:p>
    <w:p w:rsidR="00C406C0" w:rsidRPr="00C406C0" w:rsidRDefault="00C406C0" w:rsidP="00C406C0">
      <w:pPr>
        <w:pStyle w:val="c0"/>
        <w:rPr>
          <w:sz w:val="36"/>
          <w:szCs w:val="36"/>
        </w:rPr>
      </w:pPr>
      <w:r w:rsidRPr="00C406C0">
        <w:rPr>
          <w:rStyle w:val="c1"/>
          <w:sz w:val="36"/>
          <w:szCs w:val="36"/>
        </w:rPr>
        <w:t>Помните, что ребенок не эстафетная палочка, которую семья передает в руки педагогов. Только когда мы объединяем усилия, можно добиться поставленной цели – научить малыша красивой, правильной речи.</w:t>
      </w:r>
    </w:p>
    <w:p w:rsidR="00C406C0" w:rsidRPr="00485E9E" w:rsidRDefault="00C406C0" w:rsidP="00485E9E">
      <w:pPr>
        <w:pStyle w:val="c5"/>
        <w:jc w:val="center"/>
        <w:rPr>
          <w:b/>
          <w:color w:val="C00000"/>
          <w:sz w:val="48"/>
          <w:szCs w:val="48"/>
        </w:rPr>
      </w:pPr>
      <w:r w:rsidRPr="00485E9E">
        <w:rPr>
          <w:rStyle w:val="c2"/>
          <w:b/>
          <w:color w:val="C00000"/>
          <w:sz w:val="48"/>
          <w:szCs w:val="48"/>
        </w:rPr>
        <w:t>Уважаемые родители!</w:t>
      </w:r>
      <w:r w:rsidRPr="00485E9E">
        <w:rPr>
          <w:b/>
          <w:color w:val="C00000"/>
          <w:sz w:val="48"/>
          <w:szCs w:val="48"/>
        </w:rPr>
        <w:br/>
      </w:r>
      <w:r w:rsidRPr="00485E9E">
        <w:rPr>
          <w:rStyle w:val="c2"/>
          <w:b/>
          <w:color w:val="C00000"/>
          <w:sz w:val="48"/>
          <w:szCs w:val="48"/>
        </w:rPr>
        <w:t>Желаю вам в работе с детьми терпения, искренней заинтересованности и успехов.</w:t>
      </w:r>
    </w:p>
    <w:p w:rsidR="004927DD" w:rsidRPr="00485E9E" w:rsidRDefault="00C406C0" w:rsidP="00485E9E">
      <w:pPr>
        <w:pStyle w:val="c5"/>
        <w:jc w:val="center"/>
        <w:rPr>
          <w:b/>
          <w:color w:val="C00000"/>
          <w:sz w:val="52"/>
          <w:szCs w:val="52"/>
        </w:rPr>
      </w:pPr>
      <w:r>
        <w:rPr>
          <w:b/>
          <w:noProof/>
          <w:color w:val="C00000"/>
          <w:sz w:val="52"/>
          <w:szCs w:val="52"/>
        </w:rPr>
        <w:drawing>
          <wp:inline distT="0" distB="0" distL="0" distR="0" wp14:anchorId="345C5998" wp14:editId="55E5E978">
            <wp:extent cx="2873131" cy="2447925"/>
            <wp:effectExtent l="0" t="0" r="3810" b="0"/>
            <wp:docPr id="4" name="Рисунок 4" descr="E:\информация на стенд 2020-2021\сентябрь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нформация на стенд 2020-2021\сентябрь\s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98" cy="250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7DD" w:rsidRPr="00485E9E" w:rsidSect="00C406C0">
      <w:pgSz w:w="11906" w:h="16838"/>
      <w:pgMar w:top="1134" w:right="850" w:bottom="1134" w:left="1701" w:header="708" w:footer="708" w:gutter="0"/>
      <w:pgBorders w:offsetFrom="page">
        <w:top w:val="triangle1" w:sz="12" w:space="24" w:color="943634" w:themeColor="accent2" w:themeShade="BF"/>
        <w:left w:val="triangle1" w:sz="12" w:space="24" w:color="943634" w:themeColor="accent2" w:themeShade="BF"/>
        <w:bottom w:val="triangle1" w:sz="12" w:space="24" w:color="943634" w:themeColor="accent2" w:themeShade="BF"/>
        <w:right w:val="triangle1" w:sz="12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16"/>
    <w:rsid w:val="00485E9E"/>
    <w:rsid w:val="004927DD"/>
    <w:rsid w:val="00957B16"/>
    <w:rsid w:val="009F6262"/>
    <w:rsid w:val="00C4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06C0"/>
  </w:style>
  <w:style w:type="paragraph" w:customStyle="1" w:styleId="c6">
    <w:name w:val="c6"/>
    <w:basedOn w:val="a"/>
    <w:rsid w:val="00C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06C0"/>
  </w:style>
  <w:style w:type="character" w:customStyle="1" w:styleId="c10">
    <w:name w:val="c10"/>
    <w:basedOn w:val="a0"/>
    <w:rsid w:val="00C406C0"/>
  </w:style>
  <w:style w:type="paragraph" w:customStyle="1" w:styleId="c7">
    <w:name w:val="c7"/>
    <w:basedOn w:val="a"/>
    <w:rsid w:val="00C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06C0"/>
  </w:style>
  <w:style w:type="paragraph" w:customStyle="1" w:styleId="c0">
    <w:name w:val="c0"/>
    <w:basedOn w:val="a"/>
    <w:rsid w:val="00C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06C0"/>
  </w:style>
  <w:style w:type="paragraph" w:styleId="a3">
    <w:name w:val="Balloon Text"/>
    <w:basedOn w:val="a"/>
    <w:link w:val="a4"/>
    <w:uiPriority w:val="99"/>
    <w:semiHidden/>
    <w:unhideWhenUsed/>
    <w:rsid w:val="00C4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06C0"/>
  </w:style>
  <w:style w:type="paragraph" w:customStyle="1" w:styleId="c6">
    <w:name w:val="c6"/>
    <w:basedOn w:val="a"/>
    <w:rsid w:val="00C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06C0"/>
  </w:style>
  <w:style w:type="character" w:customStyle="1" w:styleId="c10">
    <w:name w:val="c10"/>
    <w:basedOn w:val="a0"/>
    <w:rsid w:val="00C406C0"/>
  </w:style>
  <w:style w:type="paragraph" w:customStyle="1" w:styleId="c7">
    <w:name w:val="c7"/>
    <w:basedOn w:val="a"/>
    <w:rsid w:val="00C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06C0"/>
  </w:style>
  <w:style w:type="paragraph" w:customStyle="1" w:styleId="c0">
    <w:name w:val="c0"/>
    <w:basedOn w:val="a"/>
    <w:rsid w:val="00C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06C0"/>
  </w:style>
  <w:style w:type="paragraph" w:styleId="a3">
    <w:name w:val="Balloon Text"/>
    <w:basedOn w:val="a"/>
    <w:link w:val="a4"/>
    <w:uiPriority w:val="99"/>
    <w:semiHidden/>
    <w:unhideWhenUsed/>
    <w:rsid w:val="00C4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2020-09-02T08:00:00Z</dcterms:created>
  <dcterms:modified xsi:type="dcterms:W3CDTF">2020-09-02T08:27:00Z</dcterms:modified>
</cp:coreProperties>
</file>