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14" w:rsidRPr="00823014" w:rsidRDefault="00823014" w:rsidP="00823014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b/>
          <w:color w:val="FF0000"/>
          <w:sz w:val="40"/>
          <w:szCs w:val="40"/>
          <w:u w:val="single"/>
        </w:rPr>
      </w:pPr>
      <w:bookmarkStart w:id="0" w:name="_GoBack"/>
      <w:bookmarkEnd w:id="0"/>
      <w:r w:rsidRPr="00823014">
        <w:rPr>
          <w:b/>
          <w:color w:val="FF0000"/>
          <w:sz w:val="40"/>
          <w:szCs w:val="40"/>
          <w:u w:val="single"/>
        </w:rPr>
        <w:t>Речевое развитие детей 6-7 лет</w:t>
      </w:r>
    </w:p>
    <w:p w:rsidR="00823014" w:rsidRPr="00823014" w:rsidRDefault="00823014" w:rsidP="00823014">
      <w:pPr>
        <w:pStyle w:val="a3"/>
        <w:shd w:val="clear" w:color="auto" w:fill="FFFFFF"/>
        <w:spacing w:before="0" w:beforeAutospacing="0" w:after="150" w:afterAutospacing="0" w:line="336" w:lineRule="atLeast"/>
        <w:rPr>
          <w:sz w:val="36"/>
          <w:szCs w:val="36"/>
        </w:rPr>
      </w:pPr>
      <w:r w:rsidRPr="00823014">
        <w:rPr>
          <w:sz w:val="36"/>
          <w:szCs w:val="36"/>
        </w:rPr>
        <w:t>В этом возрасте завершается дошкольный период развития ребенка, основным результатом которого является готовность к систематическому обучению.  </w:t>
      </w:r>
    </w:p>
    <w:p w:rsidR="00823014" w:rsidRPr="00823014" w:rsidRDefault="00823014" w:rsidP="0082301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36" w:lineRule="atLeast"/>
        <w:rPr>
          <w:sz w:val="36"/>
          <w:szCs w:val="36"/>
        </w:rPr>
      </w:pPr>
      <w:r w:rsidRPr="00823014">
        <w:rPr>
          <w:sz w:val="36"/>
          <w:szCs w:val="36"/>
        </w:rPr>
        <w:t>Звукопроизношение. К шести годам звукопроизношение у детей вполне нор</w:t>
      </w:r>
      <w:r w:rsidRPr="00823014">
        <w:rPr>
          <w:sz w:val="36"/>
          <w:szCs w:val="36"/>
        </w:rPr>
        <w:softHyphen/>
        <w:t>мализовалось, и работа идет по улучшению дикции, то есть умения правильно пользоваться звуками в потоке речи.</w:t>
      </w:r>
    </w:p>
    <w:p w:rsidR="00823014" w:rsidRPr="00823014" w:rsidRDefault="00823014" w:rsidP="0082301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36" w:lineRule="atLeast"/>
        <w:rPr>
          <w:sz w:val="36"/>
          <w:szCs w:val="36"/>
        </w:rPr>
      </w:pPr>
      <w:r w:rsidRPr="00823014">
        <w:rPr>
          <w:sz w:val="36"/>
          <w:szCs w:val="36"/>
        </w:rPr>
        <w:t>Фонематический слух. Шестилетние дети четко различают на слух все звуки родного языка, в том числе и близкие по своим акустическим характеристикам: глухие и звонкие, твердые и мягкие. Неумение различать пары звуков по глухости-звонкости свидетельствует чаще всего о недостатках физического слуха. По мнению выдающегося русского педагога К.Д. Ушинского, «хороший, ясный выговор слова такой, чтобы каждый из звуков, составляющих слово, был слышен, и чуткое ухо в различении этих звуков — вот главные основания правописания».</w:t>
      </w:r>
    </w:p>
    <w:p w:rsidR="00823014" w:rsidRPr="00823014" w:rsidRDefault="00823014" w:rsidP="0082301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36" w:lineRule="atLeast"/>
        <w:rPr>
          <w:sz w:val="36"/>
          <w:szCs w:val="36"/>
        </w:rPr>
      </w:pPr>
      <w:r w:rsidRPr="00823014">
        <w:rPr>
          <w:sz w:val="36"/>
          <w:szCs w:val="36"/>
        </w:rPr>
        <w:t>Формирование навыков звукового анализа. Получает свое развитие способность узнавать звуки в потоке речи, вычленять их из слова, устанавливать последовательность зву</w:t>
      </w:r>
      <w:r w:rsidRPr="00823014">
        <w:rPr>
          <w:sz w:val="36"/>
          <w:szCs w:val="36"/>
        </w:rPr>
        <w:softHyphen/>
        <w:t>ков в том или ином слове. Надо отметить, что без участия взрослых эти очень нужные умения могут совсем не сформироваться.</w:t>
      </w:r>
    </w:p>
    <w:p w:rsidR="00823014" w:rsidRPr="00823014" w:rsidRDefault="00823014" w:rsidP="00823014">
      <w:pPr>
        <w:pStyle w:val="a3"/>
        <w:shd w:val="clear" w:color="auto" w:fill="FFFFFF"/>
        <w:spacing w:before="0" w:beforeAutospacing="0" w:after="150" w:afterAutospacing="0" w:line="336" w:lineRule="atLeast"/>
        <w:ind w:left="720"/>
        <w:rPr>
          <w:sz w:val="36"/>
          <w:szCs w:val="36"/>
        </w:rPr>
      </w:pPr>
    </w:p>
    <w:p w:rsidR="00823014" w:rsidRPr="00823014" w:rsidRDefault="00823014" w:rsidP="0082301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36" w:lineRule="atLeast"/>
        <w:rPr>
          <w:sz w:val="36"/>
          <w:szCs w:val="36"/>
        </w:rPr>
      </w:pPr>
      <w:r w:rsidRPr="00823014">
        <w:rPr>
          <w:sz w:val="36"/>
          <w:szCs w:val="36"/>
        </w:rPr>
        <w:t xml:space="preserve">Словарный запас. Словарь дошкольников шести-семи лет достаточно велик и уже не поддается точному учету, тем более существует большой разрыв в количественном отношении у детей с разным речевым развитием: есть дети, обладающие богатейшим словарным запасом, очень осведомленные в разных </w:t>
      </w:r>
      <w:r w:rsidRPr="00823014">
        <w:rPr>
          <w:sz w:val="36"/>
          <w:szCs w:val="36"/>
        </w:rPr>
        <w:lastRenderedPageBreak/>
        <w:t>областях знаний, и дети, чей словарь очень беден и ограничивается бытовой тематикой.</w:t>
      </w:r>
    </w:p>
    <w:p w:rsidR="00823014" w:rsidRPr="00823014" w:rsidRDefault="00823014" w:rsidP="0082301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36" w:lineRule="atLeast"/>
        <w:rPr>
          <w:sz w:val="36"/>
          <w:szCs w:val="36"/>
        </w:rPr>
      </w:pPr>
      <w:r w:rsidRPr="00823014">
        <w:rPr>
          <w:sz w:val="36"/>
          <w:szCs w:val="36"/>
        </w:rPr>
        <w:t xml:space="preserve">Грамматический строй. Практической грамматикой дошкольники уже овладели, ошибки могут оставаться в употреблении форм, являющихся исключениями: некоторые глагольные формы спряжений (ехать — </w:t>
      </w:r>
      <w:proofErr w:type="spellStart"/>
      <w:r w:rsidRPr="00823014">
        <w:rPr>
          <w:sz w:val="36"/>
          <w:szCs w:val="36"/>
        </w:rPr>
        <w:t>ехают</w:t>
      </w:r>
      <w:proofErr w:type="spellEnd"/>
      <w:r w:rsidRPr="00823014">
        <w:rPr>
          <w:sz w:val="36"/>
          <w:szCs w:val="36"/>
        </w:rPr>
        <w:t xml:space="preserve">); несклоняемые существительные (в </w:t>
      </w:r>
      <w:proofErr w:type="spellStart"/>
      <w:r w:rsidRPr="00823014">
        <w:rPr>
          <w:sz w:val="36"/>
          <w:szCs w:val="36"/>
        </w:rPr>
        <w:t>пальте</w:t>
      </w:r>
      <w:proofErr w:type="spellEnd"/>
      <w:r w:rsidRPr="00823014">
        <w:rPr>
          <w:sz w:val="36"/>
          <w:szCs w:val="36"/>
        </w:rPr>
        <w:t>) и другие речевые ошибки, характерные не только для дошкольников, но встречающиеся и в речи взрослых людей, так как являются объективно трудными для усвоения формами.</w:t>
      </w:r>
    </w:p>
    <w:p w:rsidR="00823014" w:rsidRPr="00823014" w:rsidRDefault="00823014" w:rsidP="0082301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36" w:lineRule="atLeast"/>
        <w:rPr>
          <w:sz w:val="36"/>
          <w:szCs w:val="36"/>
        </w:rPr>
      </w:pPr>
      <w:r w:rsidRPr="00823014">
        <w:rPr>
          <w:sz w:val="36"/>
          <w:szCs w:val="36"/>
        </w:rPr>
        <w:t>Связная речь. На вопросы отвечает развернутыми фразами, пользуется сложноподчиненными и сложносочиненными предложениями. Он может самостоятельно составить рассказ по картинке, пересказать знакомую сказку или рассказ, поделиться впечатлениями о просмотренном мультфильме, книге. Ребенок может фантазировать, сочинять сказки.</w:t>
      </w:r>
    </w:p>
    <w:p w:rsidR="00823014" w:rsidRDefault="00823014" w:rsidP="00823014">
      <w:pPr>
        <w:pStyle w:val="a3"/>
        <w:spacing w:before="90" w:beforeAutospacing="0" w:after="90" w:afterAutospacing="0"/>
        <w:rPr>
          <w:rFonts w:eastAsiaTheme="minorHAnsi"/>
          <w:sz w:val="40"/>
          <w:szCs w:val="40"/>
          <w:lang w:eastAsia="en-US"/>
        </w:rPr>
      </w:pPr>
    </w:p>
    <w:p w:rsidR="00823014" w:rsidRPr="00463A9D" w:rsidRDefault="00823014" w:rsidP="00823014">
      <w:pPr>
        <w:pStyle w:val="a3"/>
        <w:spacing w:before="90" w:beforeAutospacing="0" w:after="90" w:afterAutospacing="0"/>
        <w:jc w:val="center"/>
        <w:rPr>
          <w:color w:val="002060"/>
          <w:sz w:val="36"/>
          <w:szCs w:val="36"/>
        </w:rPr>
      </w:pPr>
      <w:r w:rsidRPr="00463A9D">
        <w:rPr>
          <w:rStyle w:val="a4"/>
          <w:color w:val="002060"/>
          <w:sz w:val="36"/>
          <w:szCs w:val="36"/>
          <w:u w:val="single"/>
        </w:rPr>
        <w:t>«Поиграйте с ребёнком дома»</w:t>
      </w:r>
    </w:p>
    <w:p w:rsidR="00823014" w:rsidRPr="00823014" w:rsidRDefault="00823014" w:rsidP="00823014">
      <w:pPr>
        <w:pStyle w:val="a3"/>
        <w:spacing w:before="90" w:beforeAutospacing="0" w:after="90" w:afterAutospacing="0"/>
        <w:jc w:val="center"/>
        <w:rPr>
          <w:sz w:val="32"/>
          <w:szCs w:val="32"/>
        </w:rPr>
      </w:pPr>
      <w:r w:rsidRPr="00823014">
        <w:rPr>
          <w:sz w:val="32"/>
          <w:szCs w:val="32"/>
        </w:rPr>
        <w:t>(дидактические игры по развитию речи)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rStyle w:val="a4"/>
          <w:sz w:val="32"/>
          <w:szCs w:val="32"/>
          <w:u w:val="single"/>
        </w:rPr>
        <w:t>"Закончи предложение"</w:t>
      </w:r>
      <w:r w:rsidRPr="00823014">
        <w:rPr>
          <w:sz w:val="32"/>
          <w:szCs w:val="32"/>
        </w:rPr>
        <w:t> (употребление сложноподчинённых предложений)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 xml:space="preserve">-Мама положила хлеб... куда? </w:t>
      </w:r>
      <w:proofErr w:type="gramStart"/>
      <w:r w:rsidRPr="00823014">
        <w:rPr>
          <w:sz w:val="32"/>
          <w:szCs w:val="32"/>
        </w:rPr>
        <w:t xml:space="preserve">( </w:t>
      </w:r>
      <w:proofErr w:type="gramEnd"/>
      <w:r w:rsidRPr="00823014">
        <w:rPr>
          <w:sz w:val="32"/>
          <w:szCs w:val="32"/>
        </w:rPr>
        <w:t>в хлебницу)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 xml:space="preserve">-Брат насыпал сахар... куда? </w:t>
      </w:r>
      <w:proofErr w:type="gramStart"/>
      <w:r w:rsidRPr="00823014">
        <w:rPr>
          <w:sz w:val="32"/>
          <w:szCs w:val="32"/>
        </w:rPr>
        <w:t xml:space="preserve">( </w:t>
      </w:r>
      <w:proofErr w:type="gramEnd"/>
      <w:r w:rsidRPr="00823014">
        <w:rPr>
          <w:sz w:val="32"/>
          <w:szCs w:val="32"/>
        </w:rPr>
        <w:t>в сахарницу)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 xml:space="preserve">-бабушка сделала вкусный салат и положила его... куда? </w:t>
      </w:r>
      <w:proofErr w:type="gramStart"/>
      <w:r w:rsidRPr="00823014">
        <w:rPr>
          <w:sz w:val="32"/>
          <w:szCs w:val="32"/>
        </w:rPr>
        <w:t xml:space="preserve">( </w:t>
      </w:r>
      <w:proofErr w:type="gramEnd"/>
      <w:r w:rsidRPr="00823014">
        <w:rPr>
          <w:sz w:val="32"/>
          <w:szCs w:val="32"/>
        </w:rPr>
        <w:t>в салатницу)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 xml:space="preserve">- Папа принёс конфеты и положил их ... куда? (в </w:t>
      </w:r>
      <w:proofErr w:type="spellStart"/>
      <w:r w:rsidRPr="00823014">
        <w:rPr>
          <w:sz w:val="32"/>
          <w:szCs w:val="32"/>
        </w:rPr>
        <w:t>конфетницу</w:t>
      </w:r>
      <w:proofErr w:type="spellEnd"/>
      <w:r w:rsidRPr="00823014">
        <w:rPr>
          <w:sz w:val="32"/>
          <w:szCs w:val="32"/>
        </w:rPr>
        <w:t>)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 xml:space="preserve">-Марина не пошла сегодня в школу, потому что... </w:t>
      </w:r>
      <w:proofErr w:type="gramStart"/>
      <w:r w:rsidRPr="00823014">
        <w:rPr>
          <w:sz w:val="32"/>
          <w:szCs w:val="32"/>
        </w:rPr>
        <w:t xml:space="preserve">( </w:t>
      </w:r>
      <w:proofErr w:type="gramEnd"/>
      <w:r w:rsidRPr="00823014">
        <w:rPr>
          <w:sz w:val="32"/>
          <w:szCs w:val="32"/>
        </w:rPr>
        <w:t>заболела)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>-Мы включили обогреватели, потому что... (стало холодно)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 xml:space="preserve">-Я не хочу спать, потому что... </w:t>
      </w:r>
      <w:proofErr w:type="gramStart"/>
      <w:r w:rsidRPr="00823014">
        <w:rPr>
          <w:sz w:val="32"/>
          <w:szCs w:val="32"/>
        </w:rPr>
        <w:t xml:space="preserve">( </w:t>
      </w:r>
      <w:proofErr w:type="gramEnd"/>
      <w:r w:rsidRPr="00823014">
        <w:rPr>
          <w:sz w:val="32"/>
          <w:szCs w:val="32"/>
        </w:rPr>
        <w:t>ещё рано)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>-Мы поедем завтра в лес, если... (будет хорошая погода)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>-Мама пошла на рынок, чтобы... (купить продукты)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lastRenderedPageBreak/>
        <w:t>-Кошка забралась на дерево, чтобы..</w:t>
      </w:r>
      <w:proofErr w:type="gramStart"/>
      <w:r w:rsidRPr="00823014">
        <w:rPr>
          <w:sz w:val="32"/>
          <w:szCs w:val="32"/>
        </w:rPr>
        <w:t>.(</w:t>
      </w:r>
      <w:proofErr w:type="gramEnd"/>
      <w:r w:rsidRPr="00823014">
        <w:rPr>
          <w:sz w:val="32"/>
          <w:szCs w:val="32"/>
        </w:rPr>
        <w:t>спастись то собаки)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rStyle w:val="a4"/>
          <w:sz w:val="32"/>
          <w:szCs w:val="32"/>
          <w:u w:val="single"/>
        </w:rPr>
        <w:t>"Кому угощение?"</w:t>
      </w:r>
      <w:r w:rsidRPr="00823014">
        <w:rPr>
          <w:sz w:val="32"/>
          <w:szCs w:val="32"/>
        </w:rPr>
        <w:t> </w:t>
      </w:r>
      <w:proofErr w:type="gramStart"/>
      <w:r w:rsidRPr="00823014">
        <w:rPr>
          <w:sz w:val="32"/>
          <w:szCs w:val="32"/>
        </w:rPr>
        <w:t xml:space="preserve">( </w:t>
      </w:r>
      <w:proofErr w:type="gramEnd"/>
      <w:r w:rsidRPr="00823014">
        <w:rPr>
          <w:sz w:val="32"/>
          <w:szCs w:val="32"/>
        </w:rPr>
        <w:t>употребление трудных форм существительных)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>Взрослый говорит, что в корзинке подарки для зверей, но боится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 xml:space="preserve">перепутать кому что. Просит помочь. </w:t>
      </w:r>
      <w:proofErr w:type="gramStart"/>
      <w:r w:rsidRPr="00823014">
        <w:rPr>
          <w:sz w:val="32"/>
          <w:szCs w:val="32"/>
        </w:rPr>
        <w:t>Предлагаются картинки с изображением медведя, птиц - гусей, кур, лебедей, лошади, волка, лисы, рыси, обезьяны, кенгуру, жирафа, слона.</w:t>
      </w:r>
      <w:proofErr w:type="gramEnd"/>
      <w:r w:rsidRPr="00823014">
        <w:rPr>
          <w:sz w:val="32"/>
          <w:szCs w:val="32"/>
        </w:rPr>
        <w:t xml:space="preserve"> Кому мёд? Кому зерно? Кому мясо? Кому фрукты?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rStyle w:val="a4"/>
          <w:sz w:val="32"/>
          <w:szCs w:val="32"/>
          <w:u w:val="single"/>
        </w:rPr>
        <w:t>"Назови три слова"</w:t>
      </w:r>
      <w:r w:rsidRPr="00823014">
        <w:rPr>
          <w:sz w:val="32"/>
          <w:szCs w:val="32"/>
        </w:rPr>
        <w:t> (активизация словаря)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>Ребенок становится перед взрослым. Ему задаются вопросы. Нужно, делая три шага вперёд, давать с каждым шагом три слов</w:t>
      </w:r>
      <w:proofErr w:type="gramStart"/>
      <w:r w:rsidRPr="00823014">
        <w:rPr>
          <w:sz w:val="32"/>
          <w:szCs w:val="32"/>
        </w:rPr>
        <w:t>а-</w:t>
      </w:r>
      <w:proofErr w:type="gramEnd"/>
      <w:r w:rsidRPr="00823014">
        <w:rPr>
          <w:sz w:val="32"/>
          <w:szCs w:val="32"/>
        </w:rPr>
        <w:t xml:space="preserve"> ответа, не замедляя темпа ходьбы.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>-Что можно купить? (платье, костюм, брюки)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>-Что можно варить?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>-Что можно читать?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>-Чем можно рисовать?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>-Что может летать?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>-Что может плавать?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>-Что (кто) может скакать? И т. д.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rStyle w:val="a4"/>
          <w:sz w:val="32"/>
          <w:szCs w:val="32"/>
          <w:u w:val="single"/>
        </w:rPr>
        <w:t>"Кто кем хочет стать?"</w:t>
      </w:r>
      <w:r w:rsidRPr="00823014">
        <w:rPr>
          <w:sz w:val="32"/>
          <w:szCs w:val="32"/>
        </w:rPr>
        <w:t> (употребление трудных форм глагола)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>Ребенку предлагаются сюжетные картинки с изображением трудовых действий.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>- Чем заняты мальчики? ( Мальчики хотят сделать макет самолёта)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>- Кем они хотят стать? (Они хотят стать лётчиками).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 xml:space="preserve">Ребенку </w:t>
      </w:r>
      <w:proofErr w:type="gramStart"/>
      <w:r w:rsidRPr="00823014">
        <w:rPr>
          <w:sz w:val="32"/>
          <w:szCs w:val="32"/>
        </w:rPr>
        <w:t>предлагается придумать предложение со словом хотим</w:t>
      </w:r>
      <w:proofErr w:type="gramEnd"/>
      <w:r w:rsidRPr="00823014">
        <w:rPr>
          <w:sz w:val="32"/>
          <w:szCs w:val="32"/>
        </w:rPr>
        <w:t xml:space="preserve"> или хочу.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rStyle w:val="a4"/>
          <w:sz w:val="32"/>
          <w:szCs w:val="32"/>
          <w:u w:val="single"/>
        </w:rPr>
        <w:t>«Зоопарк»</w:t>
      </w:r>
      <w:r w:rsidRPr="00823014">
        <w:rPr>
          <w:sz w:val="32"/>
          <w:szCs w:val="32"/>
        </w:rPr>
        <w:t> (развитие связной речи).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 xml:space="preserve">Ребенку предлагаются перевернутые изображением вниз  </w:t>
      </w:r>
      <w:proofErr w:type="gramStart"/>
      <w:r w:rsidRPr="00823014">
        <w:rPr>
          <w:sz w:val="32"/>
          <w:szCs w:val="32"/>
        </w:rPr>
        <w:t xml:space="preserve">( </w:t>
      </w:r>
      <w:proofErr w:type="gramEnd"/>
      <w:r w:rsidRPr="00823014">
        <w:rPr>
          <w:sz w:val="32"/>
          <w:szCs w:val="32"/>
        </w:rPr>
        <w:t>так что бы взрослый не видел изображение) картинки с животными.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>Ребенку нужно описать животное, не называя его, по такому плану: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>1. Внешний вид;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>2. Чем питается.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lastRenderedPageBreak/>
        <w:t>Взрослый должен отгадать описываемое животное. Затем ребенок  и взрослый меняются местами. Взрослый описывает животное, а ребенок угадывает.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rStyle w:val="a4"/>
          <w:sz w:val="32"/>
          <w:szCs w:val="32"/>
          <w:u w:val="single"/>
        </w:rPr>
        <w:t>"Режим дня"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>8-10 сюжетных или схематических картинок о режиме дня. Предложить рассмотреть, а затем расположить в определённой последовательности и объяснить.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rStyle w:val="a4"/>
          <w:sz w:val="32"/>
          <w:szCs w:val="32"/>
          <w:u w:val="single"/>
        </w:rPr>
        <w:t>"Кто кем был или что чем было"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>(активизация словаря и расширение знаний об окружающем).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>Кем или чем раньше был цыплёнок (яйцом), лошадь (жеребёнком),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proofErr w:type="gramStart"/>
      <w:r w:rsidRPr="00823014">
        <w:rPr>
          <w:sz w:val="32"/>
          <w:szCs w:val="32"/>
        </w:rPr>
        <w:t>лягушка (головастиком), бабочка (гусеницей), ботинки (кожей), рубашка (тканью), рыба (икринкой), шкаф (доской), хлеб (мукой), велосипед (железом), свитер (шерстью) и т.д.?</w:t>
      </w:r>
      <w:proofErr w:type="gramEnd"/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rStyle w:val="a4"/>
          <w:sz w:val="32"/>
          <w:szCs w:val="32"/>
          <w:u w:val="single"/>
        </w:rPr>
        <w:t>"Назови как можно больше предметов" </w:t>
      </w:r>
      <w:r w:rsidRPr="00823014">
        <w:rPr>
          <w:sz w:val="32"/>
          <w:szCs w:val="32"/>
        </w:rPr>
        <w:t>(активизация словаря, развитие внимания).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 xml:space="preserve">Ребенок </w:t>
      </w:r>
      <w:proofErr w:type="gramStart"/>
      <w:r w:rsidRPr="00823014">
        <w:rPr>
          <w:sz w:val="32"/>
          <w:szCs w:val="32"/>
        </w:rPr>
        <w:t>со</w:t>
      </w:r>
      <w:proofErr w:type="gramEnd"/>
      <w:r w:rsidRPr="00823014">
        <w:rPr>
          <w:sz w:val="32"/>
          <w:szCs w:val="32"/>
        </w:rPr>
        <w:t xml:space="preserve"> взрослым становятся в ряд. Взрослый предлагает по очереди называть предметы, которые их окружают. Назвавший слово - делает шаг вперёд. Выигрывает тот, кто правильно и чётко произносил слова и назвал большее количество предметов, не повторяясь, и таким образом оказался впереди всех.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rStyle w:val="a4"/>
          <w:sz w:val="32"/>
          <w:szCs w:val="32"/>
          <w:u w:val="single"/>
        </w:rPr>
        <w:t>"Подбери рифму"</w:t>
      </w:r>
      <w:r w:rsidRPr="00823014">
        <w:rPr>
          <w:sz w:val="32"/>
          <w:szCs w:val="32"/>
        </w:rPr>
        <w:t> (развивает фонематический слух).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 xml:space="preserve">Взрослый объясняет, что все слова звучат по-разному, но есть среди них и такие, которые звучат </w:t>
      </w:r>
      <w:proofErr w:type="gramStart"/>
      <w:r w:rsidRPr="00823014">
        <w:rPr>
          <w:sz w:val="32"/>
          <w:szCs w:val="32"/>
        </w:rPr>
        <w:t>немножко</w:t>
      </w:r>
      <w:proofErr w:type="gramEnd"/>
      <w:r w:rsidRPr="00823014">
        <w:rPr>
          <w:sz w:val="32"/>
          <w:szCs w:val="32"/>
        </w:rPr>
        <w:t xml:space="preserve"> похоже. Предлагает помочь подобрать слово.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>По дороге шёл жучок,</w:t>
      </w:r>
    </w:p>
    <w:p w:rsidR="00823014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>Песню пел в траве ... (сверчок).</w:t>
      </w:r>
    </w:p>
    <w:p w:rsidR="00463A9D" w:rsidRPr="00823014" w:rsidRDefault="00823014" w:rsidP="00823014">
      <w:pPr>
        <w:pStyle w:val="a3"/>
        <w:spacing w:before="90" w:beforeAutospacing="0" w:after="90" w:afterAutospacing="0"/>
        <w:rPr>
          <w:sz w:val="32"/>
          <w:szCs w:val="32"/>
        </w:rPr>
      </w:pPr>
      <w:r w:rsidRPr="00823014">
        <w:rPr>
          <w:sz w:val="32"/>
          <w:szCs w:val="32"/>
        </w:rPr>
        <w:t>Можно использовать любые стихи или отдельные рифмы</w:t>
      </w:r>
    </w:p>
    <w:p w:rsidR="00823014" w:rsidRPr="00823014" w:rsidRDefault="00823014" w:rsidP="00463A9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4438650" cy="2111123"/>
            <wp:effectExtent l="19050" t="0" r="0" b="0"/>
            <wp:docPr id="1" name="Рисунок 1" descr="Картинки по запросу родители с деть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одители с детьм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247" cy="2111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3014" w:rsidRPr="00823014" w:rsidSect="00DC6492">
      <w:pgSz w:w="11906" w:h="16838"/>
      <w:pgMar w:top="993" w:right="850" w:bottom="1134" w:left="1701" w:header="708" w:footer="708" w:gutter="0"/>
      <w:pgBorders w:offsetFrom="page">
        <w:top w:val="flowersDaisies" w:sz="20" w:space="24" w:color="31849B" w:themeColor="accent5" w:themeShade="BF"/>
        <w:left w:val="flowersDaisies" w:sz="20" w:space="24" w:color="31849B" w:themeColor="accent5" w:themeShade="BF"/>
        <w:bottom w:val="flowersDaisies" w:sz="20" w:space="24" w:color="31849B" w:themeColor="accent5" w:themeShade="BF"/>
        <w:right w:val="flowersDaisies" w:sz="20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447"/>
      </v:shape>
    </w:pict>
  </w:numPicBullet>
  <w:abstractNum w:abstractNumId="0">
    <w:nsid w:val="53511379"/>
    <w:multiLevelType w:val="hybridMultilevel"/>
    <w:tmpl w:val="004CCA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3014"/>
    <w:rsid w:val="00463A9D"/>
    <w:rsid w:val="00823014"/>
    <w:rsid w:val="009672BC"/>
    <w:rsid w:val="00D345D6"/>
    <w:rsid w:val="00DC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301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230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0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cp:lastPrinted>2020-11-19T07:56:00Z</cp:lastPrinted>
  <dcterms:created xsi:type="dcterms:W3CDTF">2019-10-07T06:48:00Z</dcterms:created>
  <dcterms:modified xsi:type="dcterms:W3CDTF">2020-11-19T08:00:00Z</dcterms:modified>
</cp:coreProperties>
</file>