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6CF" w:rsidRPr="001146CF" w:rsidRDefault="001146CF" w:rsidP="001146C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14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мероприятий областной акции тотального чтения</w:t>
      </w:r>
    </w:p>
    <w:p w:rsidR="001146CF" w:rsidRPr="001146CF" w:rsidRDefault="001146CF" w:rsidP="001146C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sz w:val="21"/>
          <w:szCs w:val="21"/>
          <w:lang w:eastAsia="ru-RU"/>
        </w:rPr>
      </w:pPr>
      <w:r w:rsidRPr="00114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«День чтения - 2021»</w:t>
      </w:r>
    </w:p>
    <w:p w:rsidR="001146CF" w:rsidRPr="001146CF" w:rsidRDefault="001146CF" w:rsidP="001146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46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проведения – 8 октября 2021г.</w:t>
      </w:r>
    </w:p>
    <w:p w:rsidR="001146CF" w:rsidRPr="001146CF" w:rsidRDefault="001146CF" w:rsidP="001146C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14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1146CF">
        <w:rPr>
          <w:rFonts w:ascii="Times New Roman" w:eastAsia="Times New Roman" w:hAnsi="Times New Roman" w:cs="Times New Roman"/>
          <w:sz w:val="28"/>
          <w:szCs w:val="28"/>
          <w:lang w:eastAsia="ru-RU"/>
        </w:rPr>
        <w:t> Формирование интереса и потребности в чтении.</w:t>
      </w:r>
    </w:p>
    <w:p w:rsidR="001146CF" w:rsidRPr="001146CF" w:rsidRDefault="001146CF" w:rsidP="001146C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1146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  <w:r w:rsidRPr="001146C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социальную активность детей дошкольного возраста, приобщать их к художественной литературе, к словесному искусству, способствовать эффективному познавательному развитию.</w:t>
      </w:r>
    </w:p>
    <w:p w:rsidR="001146CF" w:rsidRPr="001146CF" w:rsidRDefault="001146CF" w:rsidP="001146C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1146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Областная акция тотального чтения «День чтения - 2021» в Свердловской области приурочена к Году науки и технологии в России и посвящена научно-техническому прогрессу. Акция пройдет под девизом: «Читая! Найди свой путь к науке!».</w:t>
      </w:r>
    </w:p>
    <w:p w:rsidR="001146CF" w:rsidRPr="001146CF" w:rsidRDefault="001146CF" w:rsidP="001146CF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b/>
          <w:sz w:val="21"/>
          <w:szCs w:val="21"/>
          <w:lang w:eastAsia="ru-RU"/>
        </w:rPr>
      </w:pPr>
      <w:r w:rsidRPr="001146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проведения областной акции тотального чтения «День чтения - 2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021» в Свердловской области, в м</w:t>
      </w:r>
      <w:r w:rsidRPr="00114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униципальном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автономном</w:t>
      </w:r>
      <w:r w:rsidRPr="00114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дошкольном образователь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учреждении «Детский сад № 39 « Малышок</w:t>
      </w:r>
      <w:r w:rsidRPr="00114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  будут </w:t>
      </w:r>
      <w:r w:rsidRPr="001146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проходить следующие мероприятия с 8.10.2021г. по 11.10.2021г.</w:t>
      </w:r>
    </w:p>
    <w:p w:rsidR="001146CF" w:rsidRPr="001146CF" w:rsidRDefault="001146CF" w:rsidP="001146CF">
      <w:pPr>
        <w:shd w:val="clear" w:color="auto" w:fill="FFFFFF"/>
        <w:spacing w:after="0" w:line="240" w:lineRule="auto"/>
        <w:ind w:firstLine="709"/>
        <w:rPr>
          <w:rFonts w:ascii="Tahoma" w:eastAsia="Times New Roman" w:hAnsi="Tahoma" w:cs="Tahoma"/>
          <w:sz w:val="21"/>
          <w:szCs w:val="21"/>
          <w:lang w:eastAsia="ru-RU"/>
        </w:rPr>
      </w:pPr>
    </w:p>
    <w:p w:rsidR="001146CF" w:rsidRPr="001146CF" w:rsidRDefault="001146CF" w:rsidP="001146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C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1715"/>
        <w:gridCol w:w="1401"/>
        <w:gridCol w:w="2103"/>
        <w:gridCol w:w="1969"/>
        <w:gridCol w:w="1787"/>
      </w:tblGrid>
      <w:tr w:rsidR="001146CF" w:rsidRPr="001146CF" w:rsidTr="001146CF"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6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8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46CF" w:rsidRPr="001146CF" w:rsidRDefault="001146CF" w:rsidP="001146CF">
            <w:pPr>
              <w:spacing w:after="0" w:line="240" w:lineRule="auto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Возрастная группа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Краткая информация о мероприятии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gramStart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проведение мероприятий</w:t>
            </w:r>
          </w:p>
        </w:tc>
      </w:tr>
      <w:tr w:rsidR="001146CF" w:rsidRPr="001146CF" w:rsidTr="001146CF"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«Мир науки»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к школе группа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рассматривание энциклопедий. Чтение о животных, технике, космосе и т.д.</w:t>
            </w:r>
            <w:bookmarkStart w:id="0" w:name="_GoBack"/>
            <w:bookmarkEnd w:id="0"/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Деревянко А.А.</w:t>
            </w:r>
          </w:p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Якушкина И.В.</w:t>
            </w:r>
          </w:p>
        </w:tc>
      </w:tr>
      <w:tr w:rsidR="001146CF" w:rsidRPr="001146CF" w:rsidTr="001146CF"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«Путешествие в мир науки»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9.00- 11.00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Старшие группы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кни</w:t>
            </w:r>
            <w:r w:rsidR="0036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о технике, животных, растения</w:t>
            </w: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r w:rsidR="0036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6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и.т.д</w:t>
            </w:r>
            <w:proofErr w:type="spellEnd"/>
            <w:r w:rsidR="003635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  <w:r w:rsidRPr="001146CF">
              <w:rPr>
                <w:rFonts w:ascii="Tahoma" w:eastAsia="Times New Roman" w:hAnsi="Tahoma" w:cs="Tahoma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0AA35A88" wp14:editId="37D4BA4B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Прожерина</w:t>
            </w:r>
            <w:proofErr w:type="spellEnd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И.А.</w:t>
            </w:r>
          </w:p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Воронкова В.Н.</w:t>
            </w:r>
          </w:p>
        </w:tc>
      </w:tr>
      <w:tr w:rsidR="001146CF" w:rsidRPr="001146CF" w:rsidTr="001146CF"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науки»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9.00-11.00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Средняя, младшая группы, </w:t>
            </w:r>
            <w:proofErr w:type="spellStart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gramStart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</w:t>
            </w:r>
            <w:proofErr w:type="spellEnd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раз-</w:t>
            </w:r>
            <w:proofErr w:type="spellStart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 с использованием театрализации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Воспитатели:</w:t>
            </w:r>
          </w:p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Гребенкина</w:t>
            </w:r>
            <w:proofErr w:type="spellEnd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О.В.</w:t>
            </w:r>
          </w:p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Старцева</w:t>
            </w:r>
            <w:proofErr w:type="spellEnd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</w:t>
            </w:r>
          </w:p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Ефимова И.А.</w:t>
            </w:r>
          </w:p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proofErr w:type="spellStart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Алескерова</w:t>
            </w:r>
            <w:proofErr w:type="spellEnd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М.А.</w:t>
            </w:r>
          </w:p>
        </w:tc>
      </w:tr>
      <w:tr w:rsidR="001146CF" w:rsidRPr="001146CF" w:rsidTr="001146CF"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 дня без книги»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7.30-17.30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возрастные группы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в книжном </w:t>
            </w:r>
            <w:proofErr w:type="gramStart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уголке</w:t>
            </w:r>
            <w:proofErr w:type="gramEnd"/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« Какие разные книги»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групп, родители</w:t>
            </w:r>
          </w:p>
        </w:tc>
      </w:tr>
      <w:tr w:rsidR="00C67BA2" w:rsidRPr="001146CF" w:rsidTr="001146CF"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Звуки и буквы</w:t>
            </w: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день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логопункт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Учитель-логопед Богомаз А.В.</w:t>
            </w:r>
          </w:p>
        </w:tc>
      </w:tr>
      <w:tr w:rsidR="001146CF" w:rsidRPr="001146CF" w:rsidTr="00C67BA2">
        <w:tc>
          <w:tcPr>
            <w:tcW w:w="4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мир науки с книгой»</w:t>
            </w:r>
          </w:p>
        </w:tc>
        <w:tc>
          <w:tcPr>
            <w:tcW w:w="88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информации для родителей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46CF" w:rsidRPr="001146CF" w:rsidRDefault="001146CF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1146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C67BA2" w:rsidRPr="001146CF" w:rsidTr="001146CF">
        <w:tc>
          <w:tcPr>
            <w:tcW w:w="4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BA2" w:rsidRPr="001146CF" w:rsidRDefault="00C67BA2" w:rsidP="00114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24022" w:rsidRDefault="00F24022"/>
    <w:sectPr w:rsidR="00F24022" w:rsidSect="00C67BA2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6CF"/>
    <w:rsid w:val="001146CF"/>
    <w:rsid w:val="00363572"/>
    <w:rsid w:val="00717E92"/>
    <w:rsid w:val="00784DAA"/>
    <w:rsid w:val="00C63E4F"/>
    <w:rsid w:val="00C67BA2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352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2021-10-01T06:58:00Z</dcterms:created>
  <dcterms:modified xsi:type="dcterms:W3CDTF">2021-10-01T06:58:00Z</dcterms:modified>
</cp:coreProperties>
</file>