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08" w:rsidRPr="00362E78" w:rsidRDefault="000B1308" w:rsidP="000B13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8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B1308" w:rsidRPr="00362E78" w:rsidRDefault="000B1308" w:rsidP="000B130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8">
        <w:rPr>
          <w:rFonts w:ascii="Times New Roman" w:hAnsi="Times New Roman" w:cs="Times New Roman"/>
          <w:b/>
          <w:sz w:val="24"/>
          <w:szCs w:val="24"/>
        </w:rPr>
        <w:t>«Детский сад № 39 «Малышок»</w:t>
      </w:r>
    </w:p>
    <w:p w:rsidR="000B1308" w:rsidRPr="00362E78" w:rsidRDefault="000B1308" w:rsidP="000B1308">
      <w:pPr>
        <w:spacing w:after="0"/>
        <w:jc w:val="center"/>
        <w:rPr>
          <w:rFonts w:ascii="Times New Roman" w:hAnsi="Times New Roman" w:cs="Times New Roman"/>
        </w:rPr>
      </w:pPr>
      <w:r w:rsidRPr="00362E78">
        <w:rPr>
          <w:rFonts w:ascii="Times New Roman" w:hAnsi="Times New Roman" w:cs="Times New Roman"/>
        </w:rPr>
        <w:t xml:space="preserve">624006, Свердловская область,  </w:t>
      </w:r>
      <w:proofErr w:type="spellStart"/>
      <w:r w:rsidRPr="00362E78">
        <w:rPr>
          <w:rFonts w:ascii="Times New Roman" w:hAnsi="Times New Roman" w:cs="Times New Roman"/>
        </w:rPr>
        <w:t>Сысертский</w:t>
      </w:r>
      <w:proofErr w:type="spellEnd"/>
      <w:r w:rsidRPr="00362E78">
        <w:rPr>
          <w:rFonts w:ascii="Times New Roman" w:hAnsi="Times New Roman" w:cs="Times New Roman"/>
        </w:rPr>
        <w:t xml:space="preserve"> район, п. Большой Исток, ул. Парковая, 2а,</w:t>
      </w:r>
    </w:p>
    <w:p w:rsidR="000B1308" w:rsidRPr="00362E78" w:rsidRDefault="000B1308" w:rsidP="000B1308">
      <w:pPr>
        <w:spacing w:after="0"/>
        <w:jc w:val="center"/>
        <w:rPr>
          <w:rFonts w:ascii="Times New Roman" w:hAnsi="Times New Roman" w:cs="Times New Roman"/>
        </w:rPr>
      </w:pPr>
      <w:r w:rsidRPr="00362E78">
        <w:rPr>
          <w:rFonts w:ascii="Times New Roman" w:hAnsi="Times New Roman" w:cs="Times New Roman"/>
        </w:rPr>
        <w:t>ИНН 6652016861             КПП 665201001        ОГРН 1036602427949</w:t>
      </w:r>
    </w:p>
    <w:p w:rsidR="00F24022" w:rsidRDefault="00F24022"/>
    <w:p w:rsidR="000B1308" w:rsidRDefault="000B1308" w:rsidP="003619BD">
      <w:pPr>
        <w:tabs>
          <w:tab w:val="left" w:pos="3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B1308" w:rsidRDefault="000B1308" w:rsidP="003619BD">
      <w:pPr>
        <w:tabs>
          <w:tab w:val="left" w:pos="3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90492" w:rsidRDefault="00690492" w:rsidP="000B1308">
      <w:pPr>
        <w:tabs>
          <w:tab w:val="left" w:pos="3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</w:p>
    <w:p w:rsidR="00690492" w:rsidRDefault="00690492" w:rsidP="000B1308">
      <w:pPr>
        <w:tabs>
          <w:tab w:val="left" w:pos="3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</w:p>
    <w:p w:rsidR="000B1308" w:rsidRDefault="003619BD" w:rsidP="000B1308">
      <w:pPr>
        <w:tabs>
          <w:tab w:val="left" w:pos="3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3619B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Система работы </w:t>
      </w:r>
      <w:r w:rsidRPr="000B130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МАДОУ № 39</w:t>
      </w:r>
      <w:r w:rsidRPr="003619B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по  обучению </w:t>
      </w:r>
      <w:r w:rsidRPr="000B130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детей</w:t>
      </w:r>
      <w:r w:rsidRPr="003619B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правилам безопасного поведения на дорогах и предупреждению детского до</w:t>
      </w:r>
      <w:r w:rsidR="000B130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рожно-транспортного травматизма </w:t>
      </w:r>
    </w:p>
    <w:p w:rsidR="003619BD" w:rsidRPr="000B1308" w:rsidRDefault="003D3278" w:rsidP="000B1308">
      <w:pPr>
        <w:tabs>
          <w:tab w:val="left" w:pos="3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на 202</w:t>
      </w:r>
      <w:r w:rsidR="00517032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-202</w:t>
      </w:r>
      <w:r w:rsidR="00517032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3</w:t>
      </w:r>
      <w:r w:rsidR="000B130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учебный год</w:t>
      </w:r>
    </w:p>
    <w:p w:rsidR="003619BD" w:rsidRDefault="003619BD" w:rsidP="003619BD">
      <w:pPr>
        <w:tabs>
          <w:tab w:val="left" w:pos="3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E3AD6" w:rsidRDefault="004E3AD6" w:rsidP="003619BD">
      <w:pPr>
        <w:tabs>
          <w:tab w:val="left" w:pos="3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B1308" w:rsidRDefault="000B1308" w:rsidP="004E3A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E3AD6" w:rsidRPr="000B1308" w:rsidRDefault="004E3AD6" w:rsidP="004E3A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1308">
        <w:rPr>
          <w:b/>
          <w:bCs/>
          <w:color w:val="000000"/>
          <w:sz w:val="28"/>
          <w:szCs w:val="28"/>
        </w:rPr>
        <w:t>ЦЕЛЬ: СОЗДАНИЕ УСЛОВИЙ ДЛЯ ФОРМИРОВАНИЯ У ДОШКОЛЬНИ</w:t>
      </w:r>
      <w:r w:rsidRPr="000B1308">
        <w:rPr>
          <w:b/>
          <w:bCs/>
          <w:color w:val="000000"/>
          <w:sz w:val="28"/>
          <w:szCs w:val="28"/>
        </w:rPr>
        <w:softHyphen/>
        <w:t>КОВ УСТОЙЧИВЫХ НАВЫКОВ БЕЗОПАСНОГО ПОВЕДЕНИЯ НА УЛИЦАХ И ДОРОГАХ.</w:t>
      </w:r>
    </w:p>
    <w:p w:rsidR="004E3AD6" w:rsidRPr="000B1308" w:rsidRDefault="000B1308" w:rsidP="004E3A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создать условия для обучения детей правилам безопасного поведения на дороге;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формировать у дошкольников устойчивые навыки соблюде</w:t>
      </w:r>
      <w:r w:rsidRPr="003D3278">
        <w:rPr>
          <w:color w:val="000000"/>
        </w:rPr>
        <w:softHyphen/>
        <w:t>ния и выполнения правил дорожного движения (ПДД);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отслеживать уровень знаний и умений детей в начале и кон</w:t>
      </w:r>
      <w:r w:rsidRPr="003D3278">
        <w:rPr>
          <w:color w:val="000000"/>
        </w:rPr>
        <w:softHyphen/>
        <w:t>це учебного года;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применять современные формы, методы обучения и воспи</w:t>
      </w:r>
      <w:r w:rsidRPr="003D3278">
        <w:rPr>
          <w:color w:val="000000"/>
        </w:rPr>
        <w:softHyphen/>
        <w:t>тания, направленные на предупреждение несчастных случаев с детьми на улицах и во дворах;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формировать у родителей устойчивый интерес к безопаснос</w:t>
      </w:r>
      <w:r w:rsidRPr="003D3278">
        <w:rPr>
          <w:color w:val="000000"/>
        </w:rPr>
        <w:softHyphen/>
        <w:t>ти детей как участников дорожного движения, привлекать взрос</w:t>
      </w:r>
      <w:r w:rsidRPr="003D3278">
        <w:rPr>
          <w:color w:val="000000"/>
        </w:rPr>
        <w:softHyphen/>
        <w:t>лых к совместной деятельности с детьми;</w:t>
      </w:r>
    </w:p>
    <w:p w:rsidR="004E3AD6" w:rsidRPr="003D3278" w:rsidRDefault="004E3AD6" w:rsidP="000B13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D3278">
        <w:rPr>
          <w:color w:val="000000"/>
        </w:rPr>
        <w:t>использовать возможности ДОУ и материально-технический потенциал для обучения и воспитания грамотных участников до</w:t>
      </w:r>
      <w:r w:rsidRPr="003D3278">
        <w:rPr>
          <w:color w:val="000000"/>
        </w:rPr>
        <w:softHyphen/>
        <w:t>рожного движения.</w:t>
      </w:r>
    </w:p>
    <w:p w:rsidR="004E3AD6" w:rsidRPr="003D3278" w:rsidRDefault="004E3AD6" w:rsidP="004E3A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426D" w:rsidRPr="000B1308" w:rsidRDefault="00F6426D" w:rsidP="000B1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деятельности:</w:t>
      </w:r>
    </w:p>
    <w:p w:rsidR="00F6426D" w:rsidRPr="003D3278" w:rsidRDefault="00F6426D" w:rsidP="000B130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F6426D" w:rsidRPr="003D3278" w:rsidRDefault="00F6426D" w:rsidP="000B130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взаимодействия «Дети – дорожная среда». Чем меньше возраст ребенка, тем легче формировать у него социальные чувства и устойчивые привычки безопасного поведения.</w:t>
      </w:r>
    </w:p>
    <w:p w:rsidR="00F6426D" w:rsidRPr="003D3278" w:rsidRDefault="00F6426D" w:rsidP="000B130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возрастной безопасности.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F6426D" w:rsidRPr="003D3278" w:rsidRDefault="00F6426D" w:rsidP="000B130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социальной безопасности. </w:t>
      </w:r>
      <w:r w:rsidR="00B840A1"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понимать, что они живут в обществе, где надо соблюдать определенные нормы и правила поведения. Соблюдение этих правил на дорогах контролирует ГИБДД.</w:t>
      </w:r>
    </w:p>
    <w:p w:rsidR="00F6426D" w:rsidRDefault="00F6426D" w:rsidP="000B1308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самоорганизации, </w:t>
      </w:r>
      <w:proofErr w:type="spellStart"/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самовоспитания. 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следовательно, необходимо воспитывать и родителей детей.</w:t>
      </w:r>
    </w:p>
    <w:p w:rsidR="003D3278" w:rsidRPr="003D3278" w:rsidRDefault="003D3278" w:rsidP="003D327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26D" w:rsidRPr="003D3278" w:rsidRDefault="00F6426D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308" w:rsidRDefault="00B840A1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 ДОУ по профилактике ДДТТ</w:t>
      </w:r>
    </w:p>
    <w:p w:rsidR="00B840A1" w:rsidRPr="003D3278" w:rsidRDefault="00B840A1" w:rsidP="00B840A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Методическое </w:t>
      </w:r>
    </w:p>
    <w:p w:rsidR="00B840A1" w:rsidRPr="003D3278" w:rsidRDefault="00B840A1" w:rsidP="00B840A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детьми</w:t>
      </w:r>
    </w:p>
    <w:p w:rsidR="00B840A1" w:rsidRPr="003D3278" w:rsidRDefault="00B840A1" w:rsidP="00B840A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РППС</w:t>
      </w:r>
    </w:p>
    <w:p w:rsidR="00B840A1" w:rsidRPr="003D3278" w:rsidRDefault="00B840A1" w:rsidP="00B840A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Взаимодействие с родителями</w:t>
      </w:r>
    </w:p>
    <w:p w:rsidR="00B840A1" w:rsidRPr="003D3278" w:rsidRDefault="00B840A1" w:rsidP="00B840A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Взаимодействие с социальными партнерами</w:t>
      </w:r>
    </w:p>
    <w:p w:rsidR="00B569BE" w:rsidRPr="003D3278" w:rsidRDefault="00B569BE" w:rsidP="00B569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69BE" w:rsidRPr="003D3278" w:rsidRDefault="00B569BE" w:rsidP="00B5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</w:t>
      </w:r>
      <w:r w:rsidRPr="003D3278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:</w:t>
      </w:r>
    </w:p>
    <w:p w:rsidR="00B569BE" w:rsidRPr="003D3278" w:rsidRDefault="00B569BE" w:rsidP="00B5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Уголки дорожного движения в групповых помещениях, холле детского сада, на территории ДОУ </w:t>
      </w:r>
    </w:p>
    <w:p w:rsidR="00B569BE" w:rsidRPr="003D3278" w:rsidRDefault="00B569BE" w:rsidP="00B5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Наглядный материал: транспорт различного функционального назначения, настольно </w:t>
      </w:r>
      <w:proofErr w:type="gramStart"/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3D3278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игры, дидактические игры по ПДД; плакаты, иллюстрации, сюжетные картинки, отражающие дорожные ситуации; видеокассеты по ПДД, атрибуты для сюжетно-ролевой игры « Транспорт», дорожные знаки. Методический инструментарий</w:t>
      </w:r>
    </w:p>
    <w:p w:rsidR="00262732" w:rsidRPr="00262732" w:rsidRDefault="00262732" w:rsidP="00262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426D" w:rsidRDefault="00F6426D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215"/>
        <w:gridCol w:w="4157"/>
        <w:gridCol w:w="3189"/>
      </w:tblGrid>
      <w:tr w:rsidR="00B840A1" w:rsidTr="003D3278">
        <w:tc>
          <w:tcPr>
            <w:tcW w:w="10561" w:type="dxa"/>
            <w:gridSpan w:val="3"/>
          </w:tcPr>
          <w:p w:rsidR="00B840A1" w:rsidRDefault="00B840A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Создание условий для обучения детей ДДТТ</w:t>
            </w:r>
          </w:p>
          <w:p w:rsidR="00B840A1" w:rsidRDefault="00B840A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840A1" w:rsidTr="003D3278">
        <w:tc>
          <w:tcPr>
            <w:tcW w:w="3215" w:type="dxa"/>
          </w:tcPr>
          <w:p w:rsidR="00B840A1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B8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едагоги</w:t>
            </w:r>
          </w:p>
        </w:tc>
        <w:tc>
          <w:tcPr>
            <w:tcW w:w="4157" w:type="dxa"/>
          </w:tcPr>
          <w:p w:rsidR="00B840A1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B8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ети</w:t>
            </w:r>
          </w:p>
          <w:p w:rsidR="00262732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</w:tcPr>
          <w:p w:rsidR="00B840A1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B84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одители</w:t>
            </w:r>
          </w:p>
        </w:tc>
      </w:tr>
      <w:tr w:rsidR="00B840A1" w:rsidTr="003D3278">
        <w:tc>
          <w:tcPr>
            <w:tcW w:w="3215" w:type="dxa"/>
          </w:tcPr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час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овет</w:t>
            </w:r>
            <w:proofErr w:type="spellEnd"/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Семинары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Деловые игры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неделя</w:t>
            </w:r>
          </w:p>
          <w:p w:rsidR="00517032" w:rsidRDefault="00517032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Месячник безопасности</w:t>
            </w:r>
            <w:bookmarkStart w:id="0" w:name="_GoBack"/>
            <w:bookmarkEnd w:id="0"/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Открытые занятия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Свамообразование</w:t>
            </w:r>
            <w:proofErr w:type="spellEnd"/>
          </w:p>
          <w:p w:rsidR="00B840A1" w:rsidRP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Мастер-класс и др.</w:t>
            </w:r>
          </w:p>
        </w:tc>
        <w:tc>
          <w:tcPr>
            <w:tcW w:w="4157" w:type="dxa"/>
          </w:tcPr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Беседы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Экскурсии</w:t>
            </w:r>
            <w:r w:rsidR="006F3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целевые прогулки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Сюжетные игры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проблемных ситуаций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Минутка безопасности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Досуги, развлечения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итературы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Тематические недели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альбомов, видеоматериалов и др.</w:t>
            </w:r>
          </w:p>
          <w:p w:rsidR="00B840A1" w:rsidRPr="00B840A1" w:rsidRDefault="00B840A1" w:rsidP="00B840A1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</w:tcPr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Наглядная информация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Тематические недели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  <w:p w:rsid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Газета</w:t>
            </w:r>
          </w:p>
          <w:p w:rsidR="00B840A1" w:rsidRPr="00B840A1" w:rsidRDefault="00B840A1" w:rsidP="00B840A1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стенды, сайт ДОУ и др.</w:t>
            </w:r>
          </w:p>
        </w:tc>
      </w:tr>
      <w:tr w:rsidR="00B840A1" w:rsidTr="003D3278">
        <w:tc>
          <w:tcPr>
            <w:tcW w:w="10561" w:type="dxa"/>
            <w:gridSpan w:val="3"/>
          </w:tcPr>
          <w:p w:rsidR="00B840A1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социумом, организациями</w:t>
            </w:r>
          </w:p>
          <w:p w:rsidR="00262732" w:rsidRDefault="00262732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40A1" w:rsidRPr="00690492" w:rsidRDefault="00262732" w:rsidP="003D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904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Направления деятельности педагога по профилактике ДДТТ</w:t>
      </w:r>
    </w:p>
    <w:p w:rsidR="00F26B4D" w:rsidRDefault="00F26B4D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675"/>
        <w:gridCol w:w="3190"/>
        <w:gridCol w:w="6626"/>
      </w:tblGrid>
      <w:tr w:rsidR="00262732" w:rsidRPr="00690492" w:rsidTr="003D3278">
        <w:tc>
          <w:tcPr>
            <w:tcW w:w="675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</w:t>
            </w:r>
          </w:p>
        </w:tc>
        <w:tc>
          <w:tcPr>
            <w:tcW w:w="6626" w:type="dxa"/>
          </w:tcPr>
          <w:p w:rsidR="00262732" w:rsidRPr="003D3278" w:rsidRDefault="00262732" w:rsidP="00262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детей ПДД, формирование комплекса знаний по безопасному поведению на улице, дороге</w:t>
            </w:r>
          </w:p>
        </w:tc>
      </w:tr>
      <w:tr w:rsidR="00262732" w:rsidRPr="00690492" w:rsidTr="003D3278">
        <w:tc>
          <w:tcPr>
            <w:tcW w:w="675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развивающее</w:t>
            </w:r>
          </w:p>
        </w:tc>
        <w:tc>
          <w:tcPr>
            <w:tcW w:w="6626" w:type="dxa"/>
          </w:tcPr>
          <w:p w:rsidR="00262732" w:rsidRPr="003D3278" w:rsidRDefault="00262732" w:rsidP="00262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</w:t>
            </w:r>
          </w:p>
        </w:tc>
      </w:tr>
      <w:tr w:rsidR="00262732" w:rsidRPr="00690492" w:rsidTr="003D3278">
        <w:tc>
          <w:tcPr>
            <w:tcW w:w="675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воспитательное</w:t>
            </w:r>
          </w:p>
        </w:tc>
        <w:tc>
          <w:tcPr>
            <w:tcW w:w="6626" w:type="dxa"/>
          </w:tcPr>
          <w:p w:rsidR="00262732" w:rsidRPr="003D3278" w:rsidRDefault="00262732" w:rsidP="00262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мотивации ответственности и социального поведения на улице и дороге, формирование общих регуляторов социального поведения, позволяющее ребенку дорожить своей жизнью и жизнью других людей</w:t>
            </w:r>
          </w:p>
        </w:tc>
      </w:tr>
      <w:tr w:rsidR="00262732" w:rsidRPr="00690492" w:rsidTr="003D3278">
        <w:tc>
          <w:tcPr>
            <w:tcW w:w="675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6626" w:type="dxa"/>
          </w:tcPr>
          <w:p w:rsidR="00262732" w:rsidRPr="003D3278" w:rsidRDefault="00262732" w:rsidP="00262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методическое обеспечение деятельности педагогов по профилактике ДДТТ</w:t>
            </w:r>
          </w:p>
        </w:tc>
      </w:tr>
      <w:tr w:rsidR="00262732" w:rsidRPr="00690492" w:rsidTr="003D3278">
        <w:tc>
          <w:tcPr>
            <w:tcW w:w="675" w:type="dxa"/>
          </w:tcPr>
          <w:p w:rsidR="00262732" w:rsidRPr="003D3278" w:rsidRDefault="00262732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</w:tcPr>
          <w:p w:rsidR="00262732" w:rsidRPr="003D327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</w:t>
            </w:r>
          </w:p>
        </w:tc>
        <w:tc>
          <w:tcPr>
            <w:tcW w:w="6626" w:type="dxa"/>
          </w:tcPr>
          <w:p w:rsidR="00262732" w:rsidRPr="003D3278" w:rsidRDefault="00F26B4D" w:rsidP="00262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 контрольных мероприятий по оценке эффективности внедрения программ профилактики ДДТТ</w:t>
            </w:r>
          </w:p>
        </w:tc>
      </w:tr>
    </w:tbl>
    <w:p w:rsidR="00262732" w:rsidRPr="003D3278" w:rsidRDefault="000E2951" w:rsidP="003D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3278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деятельности сотрудников ДОУ по предупреждению детского травматизма</w:t>
      </w:r>
    </w:p>
    <w:p w:rsidR="00262732" w:rsidRPr="000E2951" w:rsidRDefault="00262732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5"/>
        <w:tblW w:w="10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6"/>
        <w:gridCol w:w="2287"/>
        <w:gridCol w:w="1681"/>
        <w:gridCol w:w="1754"/>
        <w:gridCol w:w="1532"/>
        <w:gridCol w:w="1636"/>
      </w:tblGrid>
      <w:tr w:rsidR="000E2951" w:rsidTr="003D3278">
        <w:tc>
          <w:tcPr>
            <w:tcW w:w="198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87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81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4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1532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163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</w:tr>
      <w:tr w:rsidR="000E2951" w:rsidTr="003D3278">
        <w:tc>
          <w:tcPr>
            <w:tcW w:w="198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</w:t>
            </w:r>
          </w:p>
        </w:tc>
        <w:tc>
          <w:tcPr>
            <w:tcW w:w="2287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благоприятного микроклимата в детском коллективе</w:t>
            </w:r>
          </w:p>
        </w:tc>
        <w:tc>
          <w:tcPr>
            <w:tcW w:w="1681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по воспитанию детей безопасного поведения на улице и дорогах</w:t>
            </w:r>
          </w:p>
        </w:tc>
        <w:tc>
          <w:tcPr>
            <w:tcW w:w="1754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содействие реализации в творческой деятельности впечатлений, знаний о безопасности на улице, дороге</w:t>
            </w:r>
          </w:p>
        </w:tc>
        <w:tc>
          <w:tcPr>
            <w:tcW w:w="1532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физических качеств детей</w:t>
            </w:r>
          </w:p>
        </w:tc>
        <w:tc>
          <w:tcPr>
            <w:tcW w:w="163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на улице и дороге</w:t>
            </w:r>
          </w:p>
        </w:tc>
      </w:tr>
      <w:tr w:rsidR="000E2951" w:rsidTr="003D3278">
        <w:tc>
          <w:tcPr>
            <w:tcW w:w="198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анализ состояния работы по профилактике дорожного травматизма и разработка первоочер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едных мер по ее совершенствован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2287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содействие индивидуальной работе с детьми над выработкой стиля поведения в дорожных ситуациях</w:t>
            </w:r>
          </w:p>
        </w:tc>
        <w:tc>
          <w:tcPr>
            <w:tcW w:w="1681" w:type="dxa"/>
          </w:tcPr>
          <w:p w:rsidR="000E2951" w:rsidRPr="000E2951" w:rsidRDefault="000E2951" w:rsidP="000E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 xml:space="preserve"> групп по ознакомлению детей с ПДД</w:t>
            </w:r>
          </w:p>
        </w:tc>
        <w:tc>
          <w:tcPr>
            <w:tcW w:w="1754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0E2951" w:rsidRPr="000E2951" w:rsidRDefault="000E2951" w:rsidP="000E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развитие подвижност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 xml:space="preserve"> нервных процессов</w:t>
            </w:r>
          </w:p>
        </w:tc>
        <w:tc>
          <w:tcPr>
            <w:tcW w:w="163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личным примером дисциплиниро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ванных пешеходов</w:t>
            </w:r>
          </w:p>
        </w:tc>
      </w:tr>
      <w:tr w:rsidR="000E2951" w:rsidTr="003D3278">
        <w:tc>
          <w:tcPr>
            <w:tcW w:w="198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образовательной программы</w:t>
            </w:r>
          </w:p>
        </w:tc>
        <w:tc>
          <w:tcPr>
            <w:tcW w:w="2287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произвольности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волевой сферы ребенка</w:t>
            </w:r>
          </w:p>
        </w:tc>
        <w:tc>
          <w:tcPr>
            <w:tcW w:w="1681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951" w:rsidTr="003D3278">
        <w:tc>
          <w:tcPr>
            <w:tcW w:w="198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95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E295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образовательной программы по профилактике дорожного травматизма</w:t>
            </w:r>
          </w:p>
        </w:tc>
        <w:tc>
          <w:tcPr>
            <w:tcW w:w="2287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0E2951" w:rsidRPr="000E2951" w:rsidRDefault="000E2951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3895" w:rsidRDefault="006F3895" w:rsidP="003D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895" w:rsidRDefault="006F3895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3AD6" w:rsidRPr="004E3AD6" w:rsidRDefault="00B61D25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="004E3AD6" w:rsidRPr="004E3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4E3AD6" w:rsidRDefault="004E3AD6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РАЗНЫХ ВОЗРАСТНЫХ ГРУППАХ</w:t>
      </w:r>
    </w:p>
    <w:p w:rsidR="00F26B4D" w:rsidRDefault="00F26B4D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106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103"/>
        <w:gridCol w:w="2127"/>
        <w:gridCol w:w="2007"/>
        <w:gridCol w:w="2253"/>
      </w:tblGrid>
      <w:tr w:rsidR="00F26B4D" w:rsidTr="003D3278">
        <w:tc>
          <w:tcPr>
            <w:tcW w:w="2127" w:type="dxa"/>
          </w:tcPr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 раннего развития </w:t>
            </w:r>
          </w:p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(2-3 года)</w:t>
            </w:r>
          </w:p>
        </w:tc>
        <w:tc>
          <w:tcPr>
            <w:tcW w:w="2103" w:type="dxa"/>
          </w:tcPr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</w:p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( 3-4 года)</w:t>
            </w:r>
          </w:p>
        </w:tc>
        <w:tc>
          <w:tcPr>
            <w:tcW w:w="2127" w:type="dxa"/>
          </w:tcPr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( 4-5 лет)</w:t>
            </w:r>
          </w:p>
        </w:tc>
        <w:tc>
          <w:tcPr>
            <w:tcW w:w="2007" w:type="dxa"/>
          </w:tcPr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253" w:type="dxa"/>
          </w:tcPr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  <w:p w:rsidR="00F26B4D" w:rsidRPr="00131098" w:rsidRDefault="00F26B4D" w:rsidP="004E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(6-7 лет)</w:t>
            </w:r>
          </w:p>
        </w:tc>
      </w:tr>
      <w:tr w:rsidR="00F26B4D" w:rsidTr="003D3278">
        <w:tc>
          <w:tcPr>
            <w:tcW w:w="2127" w:type="dxa"/>
          </w:tcPr>
          <w:p w:rsidR="00F26B4D" w:rsidRPr="00F26B4D" w:rsidRDefault="00F26B4D" w:rsidP="00F26B4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B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первичных представлений о машинах, улице, дороге</w:t>
            </w:r>
          </w:p>
        </w:tc>
        <w:tc>
          <w:tcPr>
            <w:tcW w:w="2103" w:type="dxa"/>
          </w:tcPr>
          <w:p w:rsidR="00F26B4D" w:rsidRPr="00F26B4D" w:rsidRDefault="00F26B4D" w:rsidP="00F26B4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Знакомить детей с правилами дорожного движения. Учить различать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проезжую часть дороги, тротуар, понимать значение цветов светофора. Формировать первичные представления о безопасном поведении на дорогах. Знакомить  с работой водителя</w:t>
            </w:r>
          </w:p>
        </w:tc>
        <w:tc>
          <w:tcPr>
            <w:tcW w:w="2127" w:type="dxa"/>
          </w:tcPr>
          <w:p w:rsidR="00F26B4D" w:rsidRPr="00F26B4D" w:rsidRDefault="00F26B4D" w:rsidP="001310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Продолжить знакомство с понятиями – улица, дорога, пер</w:t>
            </w:r>
            <w:r w:rsidR="0013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кресток,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остановка общественного транспорта</w:t>
            </w:r>
            <w:r w:rsidR="001310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элементарными правилами поведения на улице. Формировать необходимость соблюдения ПДД. Уточнять знания детей о назначении светофора и работе полицейского. Знакомить со знаками дорожного движения. Формировать навыки культурного поведения в общественном транспорте. </w:t>
            </w:r>
          </w:p>
        </w:tc>
        <w:tc>
          <w:tcPr>
            <w:tcW w:w="2007" w:type="dxa"/>
          </w:tcPr>
          <w:p w:rsidR="00F26B4D" w:rsidRPr="00F26B4D" w:rsidRDefault="00131098" w:rsidP="00F26B4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Уточнять знания об элементах дороги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проезжая часть, пешеходный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переход, тротуар), о движении транспорта, о работе светофора. Знакомить с ближайшими к детскому саду улицами. Знакомить с правилами передвижения пешеходов, велосипедистов, с правилами дорожного движения. Продолжить </w:t>
            </w:r>
            <w:r w:rsidR="00B61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знакомить с дорожны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 знаками – дети, остановка, пешеходный переход, место стоянки</w:t>
            </w:r>
            <w:r w:rsidR="00B61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въезд запрещен, дорожные работы, велосипедная дорожка.</w:t>
            </w:r>
          </w:p>
        </w:tc>
        <w:tc>
          <w:tcPr>
            <w:tcW w:w="2253" w:type="dxa"/>
          </w:tcPr>
          <w:p w:rsidR="00F26B4D" w:rsidRPr="00F26B4D" w:rsidRDefault="00B61D25" w:rsidP="00F26B4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Систематизировать знания детей об устройстве улицы, о дорожном движении.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Знакомить с понятиями – площадь, бульвар, проспект. Продолжить знакомить с дорожными знакам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предупреждающими, запрещающими, информационно- указательными. Подводить детей к осознанию необходимости соблюдать правила дорожного движения. Расширять представления детей о работе ГИБДД. Воспитывать культуру поведения на улице и в общественном транспорте.</w:t>
            </w:r>
          </w:p>
        </w:tc>
      </w:tr>
    </w:tbl>
    <w:p w:rsidR="006F3895" w:rsidRDefault="006F3895" w:rsidP="003D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895" w:rsidRDefault="006F3895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10632" w:type="dxa"/>
        <w:tblInd w:w="-459" w:type="dxa"/>
        <w:tblLook w:val="04A0" w:firstRow="1" w:lastRow="0" w:firstColumn="1" w:lastColumn="0" w:noHBand="0" w:noVBand="1"/>
      </w:tblPr>
      <w:tblGrid>
        <w:gridCol w:w="2103"/>
        <w:gridCol w:w="3993"/>
        <w:gridCol w:w="4536"/>
      </w:tblGrid>
      <w:tr w:rsidR="006F3895" w:rsidTr="003D3278">
        <w:tc>
          <w:tcPr>
            <w:tcW w:w="10632" w:type="dxa"/>
            <w:gridSpan w:val="3"/>
          </w:tcPr>
          <w:p w:rsid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</w:t>
            </w:r>
          </w:p>
        </w:tc>
      </w:tr>
      <w:tr w:rsidR="006F3895" w:rsidTr="003D3278">
        <w:tc>
          <w:tcPr>
            <w:tcW w:w="2103" w:type="dxa"/>
          </w:tcPr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</w:t>
            </w:r>
            <w:proofErr w:type="spellEnd"/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развития, младшая группа</w:t>
            </w:r>
          </w:p>
        </w:tc>
        <w:tc>
          <w:tcPr>
            <w:tcW w:w="3993" w:type="dxa"/>
          </w:tcPr>
          <w:p w:rsidR="006F3895" w:rsidRPr="006F3895" w:rsidRDefault="006F3895" w:rsidP="006F3895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улицей;</w:t>
            </w:r>
          </w:p>
          <w:p w:rsidR="006F3895" w:rsidRPr="006F3895" w:rsidRDefault="006F3895" w:rsidP="006F3895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светофора;</w:t>
            </w:r>
          </w:p>
          <w:p w:rsidR="006F3895" w:rsidRPr="006F3895" w:rsidRDefault="006F3895" w:rsidP="006F3895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транспортом;</w:t>
            </w:r>
          </w:p>
          <w:p w:rsidR="006F3895" w:rsidRPr="006F3895" w:rsidRDefault="006F3895" w:rsidP="006F3895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F3895" w:rsidRPr="006F3895" w:rsidRDefault="006F3895" w:rsidP="004E3AD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один раз в два месяца</w:t>
            </w:r>
          </w:p>
          <w:p w:rsidR="006F3895" w:rsidRPr="006F3895" w:rsidRDefault="006F3895" w:rsidP="006F3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воспитателю необходимо обратить внимание детей на работу светофора, на разные виды транспорта: легковые, грузовые машины, автобусы, трамваи. В процессе наблюдения учить различать и называть кабину, колеса, окна, двери. Учить отвечать на вопросы, а также наблюдать за играми “в улицу” старших детей.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895" w:rsidTr="003D3278">
        <w:tc>
          <w:tcPr>
            <w:tcW w:w="2103" w:type="dxa"/>
          </w:tcPr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993" w:type="dxa"/>
          </w:tcPr>
          <w:p w:rsidR="006F3895" w:rsidRPr="006F3895" w:rsidRDefault="006F3895" w:rsidP="006F3895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улицей;</w:t>
            </w:r>
          </w:p>
          <w:p w:rsidR="006F3895" w:rsidRPr="006F3895" w:rsidRDefault="006F3895" w:rsidP="006F3895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улица;</w:t>
            </w:r>
          </w:p>
          <w:p w:rsidR="006F3895" w:rsidRPr="006F3895" w:rsidRDefault="006F3895" w:rsidP="006F3895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легкового и грузового автомобилей;</w:t>
            </w:r>
          </w:p>
          <w:p w:rsidR="006F3895" w:rsidRPr="006F3895" w:rsidRDefault="006F3895" w:rsidP="006F3895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светофором.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F3895" w:rsidRPr="006F3895" w:rsidRDefault="006F3895" w:rsidP="006F38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один раз в два </w:t>
            </w:r>
            <w:r w:rsidRPr="006F3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месяца</w:t>
            </w:r>
          </w:p>
          <w:p w:rsidR="006F3895" w:rsidRPr="006F3895" w:rsidRDefault="006F3895" w:rsidP="006F38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hAnsi="Times New Roman" w:cs="Times New Roman"/>
                <w:sz w:val="24"/>
                <w:szCs w:val="24"/>
              </w:rPr>
              <w:t>Детей знакомят с жилыми и общественными зданиями, дорогой рядом с детским садом, транспортом, который движется по этой дороге, конкретными правилами дорожного движения, со словами: “проезжая часть”, “одностороннее и двустороннее движение”, “пешеход”, “переход”.</w:t>
            </w:r>
          </w:p>
        </w:tc>
      </w:tr>
      <w:tr w:rsidR="006F3895" w:rsidTr="003D3278">
        <w:tc>
          <w:tcPr>
            <w:tcW w:w="2103" w:type="dxa"/>
          </w:tcPr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Старшая группа</w:t>
            </w:r>
          </w:p>
        </w:tc>
        <w:tc>
          <w:tcPr>
            <w:tcW w:w="3993" w:type="dxa"/>
          </w:tcPr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улице;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транспортом;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пешехода;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светофора;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инспектора ДПС ГИБДД;</w:t>
            </w:r>
          </w:p>
          <w:p w:rsidR="006F3895" w:rsidRPr="006F3895" w:rsidRDefault="006F3895" w:rsidP="006F3895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к автобусной остановке.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F3895" w:rsidRPr="006F3895" w:rsidRDefault="006F3895" w:rsidP="006F38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организуются один раз в месяц</w:t>
            </w:r>
          </w:p>
          <w:p w:rsidR="006F3895" w:rsidRPr="006F3895" w:rsidRDefault="006F3895" w:rsidP="006F3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них закрепляются представления детей о про</w:t>
            </w: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езжей части, осевой линии; дети знакомятся с перекрестком, некоторыми дорожными знаками, получают более полные знания о правилах для пешеходов и пассажиров.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895" w:rsidTr="003D3278">
        <w:tc>
          <w:tcPr>
            <w:tcW w:w="2103" w:type="dxa"/>
          </w:tcPr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993" w:type="dxa"/>
          </w:tcPr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и перекрестки;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светофора;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машин и работой водителя;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инспектора ДПС ГИБДД;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дорожных знаков;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местом остановки пассажирского </w:t>
            </w: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транспорта;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 (подземный и наземный);</w:t>
            </w:r>
          </w:p>
          <w:p w:rsidR="006F3895" w:rsidRPr="006F3895" w:rsidRDefault="006F3895" w:rsidP="006F3895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островок безопасности.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F3895" w:rsidRPr="006F3895" w:rsidRDefault="006F3895" w:rsidP="004E3AD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один раз в месяц</w:t>
            </w:r>
          </w:p>
          <w:p w:rsidR="006F3895" w:rsidRPr="006F3895" w:rsidRDefault="006F3895" w:rsidP="006F3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наблюдают за движением транспорта, работой водителя, сигналами светофора. Расширяются знания детей об инспекторах ДПС ГИБДД, контролирующих и регулирующих движение на улице. Продолжается знакомство с назначением дорожных знаков и их начертанием. </w:t>
            </w:r>
            <w:proofErr w:type="gramStart"/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Закрепляется правильное упо</w:t>
            </w:r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требление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 и т. д.).</w:t>
            </w:r>
            <w:proofErr w:type="gramEnd"/>
            <w:r w:rsidRPr="006F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должны хорошо ориентироваться в окружающей обстановке, ее изменениях, правильно реагировать на них.</w:t>
            </w:r>
          </w:p>
          <w:p w:rsidR="006F3895" w:rsidRPr="006F3895" w:rsidRDefault="006F3895" w:rsidP="004E3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0492" w:rsidRDefault="00690492" w:rsidP="000B1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0492" w:rsidRDefault="00690492" w:rsidP="000B1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1D25" w:rsidRPr="003D3278" w:rsidRDefault="00F6426D" w:rsidP="003D3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78">
        <w:rPr>
          <w:rFonts w:ascii="Times New Roman" w:hAnsi="Times New Roman" w:cs="Times New Roman"/>
          <w:b/>
          <w:sz w:val="28"/>
          <w:szCs w:val="28"/>
        </w:rPr>
        <w:t>Создание условий для профессионального роста педагогов</w:t>
      </w:r>
      <w:r w:rsidRPr="003D3278">
        <w:rPr>
          <w:rFonts w:ascii="Times New Roman" w:hAnsi="Times New Roman" w:cs="Times New Roman"/>
          <w:sz w:val="28"/>
          <w:szCs w:val="28"/>
        </w:rPr>
        <w:t>.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С целью повышения качества работы воспитателей по ознакомлению детей с правилами безопасного поведения на улице, в методическом кабинете постоянно функционирует мини-выставка по проблеме изучения правил дорожного движения в дошкольном возрасте. Здесь имеются: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перспективный план по ознакомлению с ПДД для каждой возрастной группы;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методические разработки занятий, досугов для детей;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консультации для воспитателей;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консультации для родителей по проблеме обеспечения безопасности детей на дорогах;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подборка методической и художественной литературы;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методические рекомендации по работе с родителями;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настольно-печатные дидактические игры;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B7"/>
      </w:r>
      <w:r w:rsidRPr="003D3278">
        <w:rPr>
          <w:rFonts w:ascii="Times New Roman" w:hAnsi="Times New Roman" w:cs="Times New Roman"/>
          <w:sz w:val="24"/>
          <w:szCs w:val="24"/>
        </w:rPr>
        <w:t xml:space="preserve"> плакаты по ПДД.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Регулярно с воспитателями проводятся консультации, совещания, инструктаж по охране жизни и здоровья детей. Тематика консультаций: «Изучение правил дорожного движения в детском саду», «Организация развивающей среды в группах по изучению правил дорожного движения», «Предупреждение детского дорожно-транспортного травматизма». Интересной формой </w:t>
      </w:r>
      <w:r w:rsidRPr="003D3278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распространения опыта среди педагогов по изучению с детьми правил дорожного движения в рамках детского сада является </w:t>
      </w:r>
      <w:proofErr w:type="spellStart"/>
      <w:r w:rsidRPr="003D3278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3D3278">
        <w:rPr>
          <w:rFonts w:ascii="Times New Roman" w:hAnsi="Times New Roman" w:cs="Times New Roman"/>
          <w:sz w:val="24"/>
          <w:szCs w:val="24"/>
        </w:rPr>
        <w:t xml:space="preserve"> ООД.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С целью выявления качества проводимых с дошкольниками мероприятий в ДОУ планируются тематические, оперативные проверки.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Периодически проводятся семинары-практикумы для воспитателей, целью которых является повышение уровня методической грамотности по обучению дошкольников ПДД.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Нетрадиционные формы работы с педагогами по профилактике детского дорожно-транспортного травматизма: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- консультации </w:t>
      </w:r>
      <w:r w:rsidR="00B61D25" w:rsidRPr="003D3278">
        <w:rPr>
          <w:rFonts w:ascii="Times New Roman" w:hAnsi="Times New Roman" w:cs="Times New Roman"/>
          <w:sz w:val="24"/>
          <w:szCs w:val="24"/>
        </w:rPr>
        <w:t xml:space="preserve">- </w:t>
      </w:r>
      <w:r w:rsidRPr="003D3278">
        <w:rPr>
          <w:rFonts w:ascii="Times New Roman" w:hAnsi="Times New Roman" w:cs="Times New Roman"/>
          <w:sz w:val="24"/>
          <w:szCs w:val="24"/>
        </w:rPr>
        <w:t>презент</w:t>
      </w:r>
      <w:r w:rsidR="00B61D25" w:rsidRPr="003D3278">
        <w:rPr>
          <w:rFonts w:ascii="Times New Roman" w:hAnsi="Times New Roman" w:cs="Times New Roman"/>
          <w:sz w:val="24"/>
          <w:szCs w:val="24"/>
        </w:rPr>
        <w:t xml:space="preserve">ации по предупреждению детского </w:t>
      </w:r>
      <w:r w:rsidRPr="003D3278">
        <w:rPr>
          <w:rFonts w:ascii="Times New Roman" w:hAnsi="Times New Roman" w:cs="Times New Roman"/>
          <w:sz w:val="24"/>
          <w:szCs w:val="24"/>
        </w:rPr>
        <w:t>дорожно</w:t>
      </w:r>
      <w:r w:rsidR="00B61D25" w:rsidRPr="003D3278">
        <w:rPr>
          <w:rFonts w:ascii="Times New Roman" w:hAnsi="Times New Roman" w:cs="Times New Roman"/>
          <w:sz w:val="24"/>
          <w:szCs w:val="24"/>
        </w:rPr>
        <w:t>-</w:t>
      </w:r>
      <w:r w:rsidRPr="003D3278">
        <w:rPr>
          <w:rFonts w:ascii="Times New Roman" w:hAnsi="Times New Roman" w:cs="Times New Roman"/>
          <w:sz w:val="24"/>
          <w:szCs w:val="24"/>
        </w:rPr>
        <w:t>транспортного травматизма;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 - мастер-классы по ознакомлению воспитателей с содержанием электронных, интерактивных игр и их разработкой;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- деловые игры с педагогами «Дисциплина на дороге - залог безопасности»;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- конкурсы на лучшую разработку дидактического пособия по профилактике ДДТТ «Добрая дорога детства»; 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- «экзамены» для воспитателей по выявлению знаний о правилах дорожного движения и методике работы с дошкольниками по профилактике ДДТТ; </w:t>
      </w:r>
    </w:p>
    <w:p w:rsidR="00F6426D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>- встречи-беседы с работниками ОГИБДД.</w:t>
      </w:r>
    </w:p>
    <w:p w:rsidR="00F6426D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92" w:rsidRDefault="00690492" w:rsidP="000B1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0492" w:rsidRDefault="00690492" w:rsidP="000B1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0492" w:rsidRDefault="00690492" w:rsidP="000B1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1D25" w:rsidRPr="003D3278" w:rsidRDefault="00F6426D" w:rsidP="003D3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278">
        <w:rPr>
          <w:rFonts w:ascii="Times New Roman" w:hAnsi="Times New Roman" w:cs="Times New Roman"/>
          <w:b/>
          <w:sz w:val="28"/>
          <w:szCs w:val="28"/>
        </w:rPr>
        <w:t>Оснащение предметно-развивающей среды</w:t>
      </w:r>
      <w:r w:rsidRPr="003D3278">
        <w:rPr>
          <w:rFonts w:ascii="Times New Roman" w:hAnsi="Times New Roman" w:cs="Times New Roman"/>
          <w:sz w:val="28"/>
          <w:szCs w:val="28"/>
        </w:rPr>
        <w:t>.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В каждой возрастной группе создана предметно-развивающая среда, соответствующая требованиям ФГОС </w:t>
      </w:r>
      <w:proofErr w:type="gramStart"/>
      <w:r w:rsidRPr="003D32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3278">
        <w:rPr>
          <w:rFonts w:ascii="Times New Roman" w:hAnsi="Times New Roman" w:cs="Times New Roman"/>
          <w:sz w:val="24"/>
          <w:szCs w:val="24"/>
        </w:rPr>
        <w:t>:</w:t>
      </w:r>
    </w:p>
    <w:p w:rsidR="00B61D25" w:rsidRPr="003D3278" w:rsidRDefault="00B61D25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>-</w:t>
      </w:r>
      <w:r w:rsidR="00F6426D" w:rsidRPr="003D3278">
        <w:rPr>
          <w:rFonts w:ascii="Times New Roman" w:hAnsi="Times New Roman" w:cs="Times New Roman"/>
          <w:sz w:val="24"/>
          <w:szCs w:val="24"/>
        </w:rPr>
        <w:t>учет возрастных особенностей воспитанников;</w:t>
      </w:r>
    </w:p>
    <w:p w:rsidR="00B61D25" w:rsidRPr="003D3278" w:rsidRDefault="00B61D25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>-</w:t>
      </w:r>
      <w:r w:rsidR="00F6426D" w:rsidRPr="003D3278">
        <w:rPr>
          <w:rFonts w:ascii="Times New Roman" w:hAnsi="Times New Roman" w:cs="Times New Roman"/>
          <w:sz w:val="24"/>
          <w:szCs w:val="24"/>
        </w:rPr>
        <w:t>содержательность, насыщенность;</w:t>
      </w:r>
    </w:p>
    <w:p w:rsidR="00B61D25" w:rsidRPr="003D3278" w:rsidRDefault="00B61D25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426D" w:rsidRPr="003D3278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="00F6426D" w:rsidRPr="003D3278">
        <w:rPr>
          <w:rFonts w:ascii="Times New Roman" w:hAnsi="Times New Roman" w:cs="Times New Roman"/>
          <w:sz w:val="24"/>
          <w:szCs w:val="24"/>
        </w:rPr>
        <w:t xml:space="preserve"> доступность;</w:t>
      </w:r>
    </w:p>
    <w:p w:rsidR="00B61D25" w:rsidRPr="003D3278" w:rsidRDefault="00B61D25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426D" w:rsidRPr="003D3278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="00F6426D" w:rsidRPr="003D3278">
        <w:rPr>
          <w:rFonts w:ascii="Times New Roman" w:hAnsi="Times New Roman" w:cs="Times New Roman"/>
          <w:sz w:val="24"/>
          <w:szCs w:val="24"/>
        </w:rPr>
        <w:t>, вариативность, безопасность.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B61D25" w:rsidRPr="003D3278">
        <w:rPr>
          <w:rFonts w:ascii="Times New Roman" w:hAnsi="Times New Roman" w:cs="Times New Roman"/>
          <w:sz w:val="24"/>
          <w:szCs w:val="24"/>
          <w:u w:val="single"/>
        </w:rPr>
        <w:t xml:space="preserve">группе раннего развития </w:t>
      </w:r>
      <w:r w:rsidRPr="003D3278">
        <w:rPr>
          <w:rFonts w:ascii="Times New Roman" w:hAnsi="Times New Roman" w:cs="Times New Roman"/>
          <w:sz w:val="24"/>
          <w:szCs w:val="24"/>
        </w:rPr>
        <w:t xml:space="preserve"> для игр детей предоставлены игрушки - транспорт, рули, шапочки для подвижных игр, строительный материал для конструирования гаражей для машин, дидактическая игра «Красный, желтый, зеленый» для изучения цветовых сигналов светофора.</w:t>
      </w:r>
    </w:p>
    <w:p w:rsidR="00B61D25" w:rsidRPr="003D3278" w:rsidRDefault="00B61D25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 xml:space="preserve">Для воспитанников </w:t>
      </w:r>
      <w:r w:rsidR="00F6426D" w:rsidRPr="003D3278">
        <w:rPr>
          <w:rFonts w:ascii="Times New Roman" w:hAnsi="Times New Roman" w:cs="Times New Roman"/>
          <w:sz w:val="24"/>
          <w:szCs w:val="24"/>
          <w:u w:val="single"/>
        </w:rPr>
        <w:t xml:space="preserve"> младшей группы</w:t>
      </w:r>
      <w:r w:rsidR="00F6426D" w:rsidRPr="003D3278">
        <w:rPr>
          <w:rFonts w:ascii="Times New Roman" w:hAnsi="Times New Roman" w:cs="Times New Roman"/>
          <w:sz w:val="24"/>
          <w:szCs w:val="24"/>
        </w:rPr>
        <w:t xml:space="preserve"> создан центр изучения ПДД, который представлен макетом дороги с обозначенным пешеходным переходом, светофором, знаком «Пешеходный переход», наличием разнообразного транспорта, домов, деревьев. </w:t>
      </w:r>
      <w:proofErr w:type="gramStart"/>
      <w:r w:rsidR="00F6426D" w:rsidRPr="003D3278">
        <w:rPr>
          <w:rFonts w:ascii="Times New Roman" w:hAnsi="Times New Roman" w:cs="Times New Roman"/>
          <w:sz w:val="24"/>
          <w:szCs w:val="24"/>
        </w:rPr>
        <w:t>Малышам для свободного пользования предоставлены предметные картинки с изображением разного вида транспорта, книжки «Важные машинки», «Нужные машинки», «Веселые машинки»; кубики «Сложи машину»; дидактические игры «Красный, желтый, зеленый», «Сложи картинку из частей» (транспорт).</w:t>
      </w:r>
      <w:proofErr w:type="gramEnd"/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>В средней группе</w:t>
      </w:r>
      <w:r w:rsidRPr="003D3278">
        <w:rPr>
          <w:rFonts w:ascii="Times New Roman" w:hAnsi="Times New Roman" w:cs="Times New Roman"/>
          <w:sz w:val="24"/>
          <w:szCs w:val="24"/>
        </w:rPr>
        <w:t xml:space="preserve"> добавлены настольно-печатные дидактические игры: </w:t>
      </w:r>
      <w:proofErr w:type="gramStart"/>
      <w:r w:rsidRPr="003D3278">
        <w:rPr>
          <w:rFonts w:ascii="Times New Roman" w:hAnsi="Times New Roman" w:cs="Times New Roman"/>
          <w:sz w:val="24"/>
          <w:szCs w:val="24"/>
        </w:rPr>
        <w:t>«Домино», «Рамки-вкладыши», «Азбука безопасности», «Ассоциации» (Правила дорожного движения); карточки «Специальные машины», «Пассажирский транспорт».</w:t>
      </w:r>
      <w:proofErr w:type="gramEnd"/>
      <w:r w:rsidRPr="003D3278">
        <w:rPr>
          <w:rFonts w:ascii="Times New Roman" w:hAnsi="Times New Roman" w:cs="Times New Roman"/>
          <w:sz w:val="24"/>
          <w:szCs w:val="24"/>
        </w:rPr>
        <w:t xml:space="preserve"> Для сооружения построек «Автобус», «Машина», организации сюжетно</w:t>
      </w:r>
      <w:r w:rsidR="00B61D25" w:rsidRPr="003D3278">
        <w:rPr>
          <w:rFonts w:ascii="Times New Roman" w:hAnsi="Times New Roman" w:cs="Times New Roman"/>
          <w:sz w:val="24"/>
          <w:szCs w:val="24"/>
        </w:rPr>
        <w:t>-</w:t>
      </w:r>
      <w:r w:rsidRPr="003D3278">
        <w:rPr>
          <w:rFonts w:ascii="Times New Roman" w:hAnsi="Times New Roman" w:cs="Times New Roman"/>
          <w:sz w:val="24"/>
          <w:szCs w:val="24"/>
        </w:rPr>
        <w:t>ролевых игр в группе имеются разноцветные модули разной формы.</w:t>
      </w:r>
    </w:p>
    <w:p w:rsidR="00B61D25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>В старших группах</w:t>
      </w:r>
      <w:r w:rsidRPr="003D3278">
        <w:rPr>
          <w:rFonts w:ascii="Times New Roman" w:hAnsi="Times New Roman" w:cs="Times New Roman"/>
          <w:sz w:val="24"/>
          <w:szCs w:val="24"/>
        </w:rPr>
        <w:t xml:space="preserve"> появляется более сложный макет дороги – перекресток, разнообразные дорожные знаки, более сложные настольно</w:t>
      </w:r>
      <w:r w:rsidR="00B61D25" w:rsidRPr="003D3278">
        <w:rPr>
          <w:rFonts w:ascii="Times New Roman" w:hAnsi="Times New Roman" w:cs="Times New Roman"/>
          <w:sz w:val="24"/>
          <w:szCs w:val="24"/>
        </w:rPr>
        <w:t>-</w:t>
      </w:r>
      <w:r w:rsidRPr="003D3278">
        <w:rPr>
          <w:rFonts w:ascii="Times New Roman" w:hAnsi="Times New Roman" w:cs="Times New Roman"/>
          <w:sz w:val="24"/>
          <w:szCs w:val="24"/>
        </w:rPr>
        <w:t>печатные дидактические игры: «Город», «Дорога», «</w:t>
      </w:r>
      <w:proofErr w:type="gramStart"/>
      <w:r w:rsidRPr="003D3278">
        <w:rPr>
          <w:rFonts w:ascii="Times New Roman" w:hAnsi="Times New Roman" w:cs="Times New Roman"/>
          <w:sz w:val="24"/>
          <w:szCs w:val="24"/>
        </w:rPr>
        <w:t>Хорошо-плохо</w:t>
      </w:r>
      <w:proofErr w:type="gramEnd"/>
      <w:r w:rsidRPr="003D3278">
        <w:rPr>
          <w:rFonts w:ascii="Times New Roman" w:hAnsi="Times New Roman" w:cs="Times New Roman"/>
          <w:sz w:val="24"/>
          <w:szCs w:val="24"/>
        </w:rPr>
        <w:t>» (поведение на дороге), «Светофор» (правила дорожного движения для маленьких пешеходов и будущих водителей), «Правила поведения на дороге». «Правила езды на велосипеде», кубики «Сложи дорожный знак», и другие.</w:t>
      </w:r>
    </w:p>
    <w:p w:rsidR="00690492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>В подготовительной группе</w:t>
      </w:r>
      <w:r w:rsidRPr="003D3278">
        <w:rPr>
          <w:rFonts w:ascii="Times New Roman" w:hAnsi="Times New Roman" w:cs="Times New Roman"/>
          <w:sz w:val="24"/>
          <w:szCs w:val="24"/>
        </w:rPr>
        <w:t xml:space="preserve"> имеется также макет перекрестка, где дети могут действовать с различными видами транспорта, дорожными знаками. Содержание настольно-печатных игр соответствует возрасту 6-7 лет: домино «Дорога», «Автотрасса»; «Правило перехода через дорогу», «Дорожные знаки», «Светофор», «В городе» (классификация предметов по группам); книги с иллюстрациями по ПДД.</w:t>
      </w:r>
    </w:p>
    <w:p w:rsidR="00F6426D" w:rsidRPr="003D3278" w:rsidRDefault="00F6426D" w:rsidP="003D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lastRenderedPageBreak/>
        <w:t>Во всех возрастных группах центры по изучению Правил дорожного движения находятся в доступном детям месте; при желании каждый ребенок имеет возможность играть с их оборудованием, материалами. Воспитанники всех возрастных групп имеют возможность играть по одному, группами; получать и закреплять знания о правилах дорожного движения.</w:t>
      </w:r>
    </w:p>
    <w:p w:rsidR="00F6426D" w:rsidRPr="000B1308" w:rsidRDefault="00F6426D" w:rsidP="004E3A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01" w:rsidRDefault="00415601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3D3278">
        <w:rPr>
          <w:rFonts w:ascii="Times New Roman" w:hAnsi="Times New Roman" w:cs="Times New Roman"/>
          <w:sz w:val="24"/>
          <w:szCs w:val="24"/>
        </w:rPr>
        <w:t xml:space="preserve"> по профилактике детского травматизма. Работа с родителями – одно из важнейших направлений </w:t>
      </w:r>
      <w:proofErr w:type="spellStart"/>
      <w:r w:rsidRPr="003D327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D3278">
        <w:rPr>
          <w:rFonts w:ascii="Times New Roman" w:hAnsi="Times New Roman" w:cs="Times New Roman"/>
          <w:sz w:val="24"/>
          <w:szCs w:val="24"/>
        </w:rPr>
        <w:t xml:space="preserve">-образовательной работы в ДОУ.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 безопасности. Поэтому необходим тесный контакт с родителями.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  <w:u w:val="single"/>
        </w:rPr>
        <w:t>Цель работы с родителями</w:t>
      </w:r>
      <w:r w:rsidRPr="003D3278">
        <w:rPr>
          <w:rFonts w:ascii="Times New Roman" w:hAnsi="Times New Roman" w:cs="Times New Roman"/>
          <w:sz w:val="24"/>
          <w:szCs w:val="24"/>
        </w:rPr>
        <w:t xml:space="preserve">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3D3278">
        <w:rPr>
          <w:rFonts w:ascii="Times New Roman" w:hAnsi="Times New Roman" w:cs="Times New Roman"/>
          <w:sz w:val="24"/>
          <w:szCs w:val="24"/>
        </w:rPr>
        <w:t>знакомить</w:t>
      </w:r>
      <w:proofErr w:type="gramEnd"/>
      <w:r w:rsidRPr="003D3278">
        <w:rPr>
          <w:rFonts w:ascii="Times New Roman" w:hAnsi="Times New Roman" w:cs="Times New Roman"/>
          <w:sz w:val="24"/>
          <w:szCs w:val="24"/>
        </w:rPr>
        <w:t xml:space="preserve"> прежде всего в семье. Родители для детей всегда являются авторитетом и примером для подражания.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t xml:space="preserve">С целью формирования у дошкольников знаний, умений навыков безопасного поведения на улице в ДОУ </w:t>
      </w:r>
      <w:r w:rsidR="00690492" w:rsidRPr="003D3278">
        <w:rPr>
          <w:rFonts w:ascii="Times New Roman" w:hAnsi="Times New Roman" w:cs="Times New Roman"/>
          <w:sz w:val="24"/>
          <w:szCs w:val="24"/>
        </w:rPr>
        <w:t>используются</w:t>
      </w:r>
      <w:r w:rsidRPr="003D3278">
        <w:rPr>
          <w:rFonts w:ascii="Times New Roman" w:hAnsi="Times New Roman" w:cs="Times New Roman"/>
          <w:sz w:val="24"/>
          <w:szCs w:val="24"/>
        </w:rPr>
        <w:t xml:space="preserve"> следующие формы взаимодействия и общения с родителями: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 на улице;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ознакомление проводятся через материал, представленный на стендах «уголков безопасности»;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через проведение бесед с подробным раскрытием причин и условий, приводящих к возникновению дорожно-транспортного происшествия с участием дошкольников в качестве пешеходов и пассажиров;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показ выставок детских рисунков, поделок, макетов по тематике дорожной безопасности;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дискуссионные встречи за «круглым столом»; </w:t>
      </w:r>
    </w:p>
    <w:p w:rsidR="00690492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встреч с врачом и инспекторами ГИБДД; </w:t>
      </w:r>
    </w:p>
    <w:p w:rsidR="00F6426D" w:rsidRPr="003D3278" w:rsidRDefault="00F6426D" w:rsidP="006904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78">
        <w:rPr>
          <w:rFonts w:ascii="Times New Roman" w:hAnsi="Times New Roman" w:cs="Times New Roman"/>
          <w:sz w:val="24"/>
          <w:szCs w:val="24"/>
        </w:rPr>
        <w:sym w:font="Symbol" w:char="F0A7"/>
      </w:r>
      <w:r w:rsidRPr="003D3278">
        <w:rPr>
          <w:rFonts w:ascii="Times New Roman" w:hAnsi="Times New Roman" w:cs="Times New Roman"/>
          <w:sz w:val="24"/>
          <w:szCs w:val="24"/>
        </w:rPr>
        <w:t xml:space="preserve"> выпуск памяток для родителей «Обучение детей наблюдательности на улице», «Причины дорожно-транспортного травматизма», «Правила поведения на остановке маршрутного транспорта», «Правила перевозки детей в автомобиле».</w:t>
      </w:r>
    </w:p>
    <w:p w:rsidR="00F6426D" w:rsidRPr="003D3278" w:rsidRDefault="00F6426D" w:rsidP="004E3A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6D" w:rsidRPr="003D3278" w:rsidRDefault="00F6426D" w:rsidP="004E3A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6D" w:rsidRPr="004E3AD6" w:rsidRDefault="00F6426D" w:rsidP="004E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AD6" w:rsidRPr="004E3AD6" w:rsidRDefault="004E3AD6" w:rsidP="004E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9BD" w:rsidRPr="000B1308" w:rsidRDefault="003619BD">
      <w:pPr>
        <w:rPr>
          <w:rFonts w:ascii="Times New Roman" w:hAnsi="Times New Roman" w:cs="Times New Roman"/>
          <w:sz w:val="28"/>
          <w:szCs w:val="28"/>
        </w:rPr>
      </w:pPr>
    </w:p>
    <w:sectPr w:rsidR="003619BD" w:rsidRPr="000B1308" w:rsidSect="003D3278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A23"/>
    <w:multiLevelType w:val="multilevel"/>
    <w:tmpl w:val="CBC8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C746C"/>
    <w:multiLevelType w:val="hybridMultilevel"/>
    <w:tmpl w:val="2BC0CC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4D5A"/>
    <w:multiLevelType w:val="multilevel"/>
    <w:tmpl w:val="63F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205D7"/>
    <w:multiLevelType w:val="multilevel"/>
    <w:tmpl w:val="819E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C742A"/>
    <w:multiLevelType w:val="multilevel"/>
    <w:tmpl w:val="803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F228B"/>
    <w:multiLevelType w:val="multilevel"/>
    <w:tmpl w:val="ADD8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860C8"/>
    <w:multiLevelType w:val="multilevel"/>
    <w:tmpl w:val="65FE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B16E6"/>
    <w:multiLevelType w:val="multilevel"/>
    <w:tmpl w:val="788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D12C9"/>
    <w:multiLevelType w:val="multilevel"/>
    <w:tmpl w:val="B382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6B76"/>
    <w:multiLevelType w:val="hybridMultilevel"/>
    <w:tmpl w:val="D59672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20099"/>
    <w:multiLevelType w:val="hybridMultilevel"/>
    <w:tmpl w:val="5AECA17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E6AD9"/>
    <w:multiLevelType w:val="multilevel"/>
    <w:tmpl w:val="90D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B4D33"/>
    <w:multiLevelType w:val="multilevel"/>
    <w:tmpl w:val="D7F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36087"/>
    <w:multiLevelType w:val="multilevel"/>
    <w:tmpl w:val="DECC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85248"/>
    <w:multiLevelType w:val="multilevel"/>
    <w:tmpl w:val="D0E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4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1"/>
    <w:rsid w:val="000B1308"/>
    <w:rsid w:val="000E2951"/>
    <w:rsid w:val="00131098"/>
    <w:rsid w:val="00262732"/>
    <w:rsid w:val="003619BD"/>
    <w:rsid w:val="003D3278"/>
    <w:rsid w:val="00415601"/>
    <w:rsid w:val="004E3AD6"/>
    <w:rsid w:val="00517032"/>
    <w:rsid w:val="00690492"/>
    <w:rsid w:val="006F3895"/>
    <w:rsid w:val="00784DAA"/>
    <w:rsid w:val="007D3191"/>
    <w:rsid w:val="00B569BE"/>
    <w:rsid w:val="00B61D25"/>
    <w:rsid w:val="00B840A1"/>
    <w:rsid w:val="00C63E4F"/>
    <w:rsid w:val="00F24022"/>
    <w:rsid w:val="00F26B4D"/>
    <w:rsid w:val="00F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1308"/>
    <w:pPr>
      <w:ind w:left="720"/>
      <w:contextualSpacing/>
    </w:pPr>
  </w:style>
  <w:style w:type="table" w:styleId="a5">
    <w:name w:val="Table Grid"/>
    <w:basedOn w:val="a1"/>
    <w:uiPriority w:val="59"/>
    <w:rsid w:val="00B8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1308"/>
    <w:pPr>
      <w:ind w:left="720"/>
      <w:contextualSpacing/>
    </w:pPr>
  </w:style>
  <w:style w:type="table" w:styleId="a5">
    <w:name w:val="Table Grid"/>
    <w:basedOn w:val="a1"/>
    <w:uiPriority w:val="59"/>
    <w:rsid w:val="00B8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2021-06-03T09:07:00Z</cp:lastPrinted>
  <dcterms:created xsi:type="dcterms:W3CDTF">2019-06-17T03:56:00Z</dcterms:created>
  <dcterms:modified xsi:type="dcterms:W3CDTF">2022-06-02T06:56:00Z</dcterms:modified>
</cp:coreProperties>
</file>