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B8" w:rsidRDefault="001B1CE0" w:rsidP="001B1CE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B1CE0">
        <w:rPr>
          <w:rFonts w:ascii="Times New Roman" w:hAnsi="Times New Roman" w:cs="Times New Roman"/>
          <w:b/>
          <w:sz w:val="32"/>
          <w:szCs w:val="28"/>
        </w:rPr>
        <w:t>Технологическая карта</w:t>
      </w:r>
      <w:r w:rsidR="00693C87">
        <w:rPr>
          <w:rFonts w:ascii="Times New Roman" w:hAnsi="Times New Roman" w:cs="Times New Roman"/>
          <w:b/>
          <w:sz w:val="32"/>
          <w:szCs w:val="28"/>
        </w:rPr>
        <w:t xml:space="preserve"> занятия</w:t>
      </w:r>
    </w:p>
    <w:p w:rsidR="00693C87" w:rsidRPr="00693C87" w:rsidRDefault="00693C87" w:rsidP="00693C87">
      <w:pPr>
        <w:rPr>
          <w:rFonts w:ascii="Times New Roman" w:hAnsi="Times New Roman" w:cs="Times New Roman"/>
          <w:sz w:val="28"/>
          <w:szCs w:val="28"/>
        </w:rPr>
      </w:pPr>
      <w:r w:rsidRPr="00693C87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="004F4C66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="004F4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87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Pr="00693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87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693C87">
        <w:rPr>
          <w:rFonts w:ascii="Times New Roman" w:hAnsi="Times New Roman" w:cs="Times New Roman"/>
          <w:sz w:val="28"/>
          <w:szCs w:val="28"/>
        </w:rPr>
        <w:t xml:space="preserve"> </w:t>
      </w:r>
      <w:r w:rsidR="00D361D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93C87" w:rsidRPr="00693C87" w:rsidRDefault="00693C87" w:rsidP="00693C87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17"/>
        </w:rPr>
      </w:pPr>
      <w:r w:rsidRPr="00693C87">
        <w:rPr>
          <w:b/>
          <w:sz w:val="28"/>
          <w:szCs w:val="28"/>
        </w:rPr>
        <w:t>Образовательные области:</w:t>
      </w:r>
      <w:r w:rsidRPr="00693C87"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color w:val="000000"/>
          <w:sz w:val="28"/>
          <w:szCs w:val="17"/>
        </w:rPr>
        <w:t>п</w:t>
      </w:r>
      <w:r w:rsidRPr="00693C87">
        <w:rPr>
          <w:color w:val="000000"/>
          <w:sz w:val="28"/>
          <w:szCs w:val="17"/>
        </w:rPr>
        <w:t>ознавательное развитие (ФЭМП);</w:t>
      </w:r>
      <w:r>
        <w:rPr>
          <w:color w:val="000000"/>
          <w:sz w:val="28"/>
          <w:szCs w:val="17"/>
        </w:rPr>
        <w:t xml:space="preserve"> речевое </w:t>
      </w:r>
      <w:r w:rsidRPr="00693C87">
        <w:rPr>
          <w:color w:val="000000"/>
          <w:sz w:val="28"/>
          <w:szCs w:val="17"/>
        </w:rPr>
        <w:t>развитие;</w:t>
      </w:r>
      <w:r>
        <w:rPr>
          <w:color w:val="000000"/>
          <w:sz w:val="28"/>
          <w:szCs w:val="17"/>
        </w:rPr>
        <w:t xml:space="preserve"> с</w:t>
      </w:r>
      <w:r w:rsidRPr="00693C87">
        <w:rPr>
          <w:color w:val="000000"/>
          <w:sz w:val="28"/>
          <w:szCs w:val="17"/>
        </w:rPr>
        <w:t>оциализация (игровая деятельность).</w:t>
      </w:r>
    </w:p>
    <w:p w:rsidR="00693C87" w:rsidRPr="00693C87" w:rsidRDefault="00693C87" w:rsidP="00693C87">
      <w:pPr>
        <w:rPr>
          <w:rFonts w:ascii="Times New Roman" w:hAnsi="Times New Roman" w:cs="Times New Roman"/>
          <w:b/>
          <w:sz w:val="28"/>
          <w:szCs w:val="28"/>
        </w:rPr>
      </w:pPr>
      <w:r w:rsidRPr="00693C87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D361DF" w:rsidRPr="00D361DF"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="00D361DF" w:rsidRPr="00D361DF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«Геометрические фигуры»</w:t>
      </w:r>
    </w:p>
    <w:p w:rsidR="00693C87" w:rsidRPr="00693C87" w:rsidRDefault="00693C87" w:rsidP="00693C87">
      <w:pPr>
        <w:rPr>
          <w:rFonts w:ascii="Times New Roman" w:hAnsi="Times New Roman" w:cs="Times New Roman"/>
          <w:b/>
          <w:sz w:val="28"/>
          <w:szCs w:val="28"/>
        </w:rPr>
      </w:pPr>
      <w:r w:rsidRPr="00693C87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D36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1DF" w:rsidRPr="00D361DF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b/>
          <w:bCs/>
          <w:color w:val="000000"/>
          <w:sz w:val="28"/>
          <w:szCs w:val="28"/>
        </w:rPr>
        <w:t>Цель:</w:t>
      </w:r>
      <w:r w:rsidRPr="00693C87">
        <w:rPr>
          <w:color w:val="000000"/>
          <w:sz w:val="28"/>
          <w:szCs w:val="28"/>
        </w:rPr>
        <w:br/>
        <w:t>- совершенствовать знания о геометрических фигурах и форме предметов;</w:t>
      </w:r>
      <w:r w:rsidRPr="00693C87">
        <w:rPr>
          <w:color w:val="000000"/>
          <w:sz w:val="28"/>
          <w:szCs w:val="28"/>
        </w:rPr>
        <w:br/>
      </w:r>
      <w:r w:rsidRPr="00693C87">
        <w:rPr>
          <w:b/>
          <w:bCs/>
          <w:color w:val="000000"/>
          <w:sz w:val="28"/>
          <w:szCs w:val="28"/>
        </w:rPr>
        <w:t>Задачи: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  <w:u w:val="single"/>
        </w:rPr>
      </w:pPr>
      <w:r w:rsidRPr="00693C87">
        <w:rPr>
          <w:b/>
          <w:i/>
          <w:iCs/>
          <w:color w:val="000000"/>
          <w:sz w:val="28"/>
          <w:szCs w:val="28"/>
          <w:u w:val="single"/>
        </w:rPr>
        <w:t>Обучающие: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закреплять знания о геометрических фигурах;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сформировать опыт самостоятельного преодоления затруднения под руководством педагога на основе рефлексивного метода, опыт самоконтроля;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совершенствовать умение соотносить цифру с количеством, сравнивать совокупности и устанавливать между ними равенство;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упражнять в решении логических задач и задач на смекалку;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формировать у детей интерес к математике, чувство уверенности в своих знаниях.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  <w:u w:val="single"/>
        </w:rPr>
      </w:pPr>
      <w:r w:rsidRPr="00693C87">
        <w:rPr>
          <w:b/>
          <w:i/>
          <w:iCs/>
          <w:color w:val="000000"/>
          <w:sz w:val="28"/>
          <w:szCs w:val="28"/>
          <w:u w:val="single"/>
        </w:rPr>
        <w:t>Развивающие: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proofErr w:type="gramStart"/>
      <w:r w:rsidRPr="00693C87">
        <w:rPr>
          <w:color w:val="000000"/>
          <w:sz w:val="28"/>
          <w:szCs w:val="28"/>
        </w:rPr>
        <w:t>- развивать внимание, память, речь, фантазию, воображение, логическое мышление, творческие способности, инициативность;</w:t>
      </w:r>
      <w:proofErr w:type="gramEnd"/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  <w:u w:val="single"/>
        </w:rPr>
      </w:pPr>
      <w:r w:rsidRPr="00693C87">
        <w:rPr>
          <w:b/>
          <w:i/>
          <w:iCs/>
          <w:color w:val="000000"/>
          <w:sz w:val="28"/>
          <w:szCs w:val="28"/>
          <w:u w:val="single"/>
        </w:rPr>
        <w:t>Воспитывающие: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воспитывать положительную мотивацию к учению, интересам к математике;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воспитывать доброжелательного отношения друг к другу.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b/>
          <w:bCs/>
          <w:color w:val="000000"/>
          <w:sz w:val="28"/>
          <w:szCs w:val="28"/>
        </w:rPr>
        <w:t>Раздаточный материал: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карточки-цифры с 1 до 5; наборы геометрических плоскостных и объемных фигур, альб</w:t>
      </w:r>
      <w:r w:rsidR="00C00F31" w:rsidRPr="00693C87">
        <w:rPr>
          <w:color w:val="000000"/>
          <w:sz w:val="28"/>
          <w:szCs w:val="28"/>
        </w:rPr>
        <w:t xml:space="preserve">омные листы по количеству </w:t>
      </w:r>
      <w:proofErr w:type="spellStart"/>
      <w:r w:rsidR="00C00F31" w:rsidRPr="00693C87">
        <w:rPr>
          <w:color w:val="000000"/>
          <w:sz w:val="28"/>
          <w:szCs w:val="28"/>
        </w:rPr>
        <w:t>детей</w:t>
      </w:r>
      <w:proofErr w:type="gramStart"/>
      <w:r w:rsidR="00C00F31" w:rsidRPr="00693C87">
        <w:rPr>
          <w:color w:val="000000"/>
          <w:sz w:val="28"/>
          <w:szCs w:val="28"/>
        </w:rPr>
        <w:t>,с</w:t>
      </w:r>
      <w:proofErr w:type="gramEnd"/>
      <w:r w:rsidR="00C00F31" w:rsidRPr="00693C87">
        <w:rPr>
          <w:color w:val="000000"/>
          <w:sz w:val="28"/>
          <w:szCs w:val="28"/>
        </w:rPr>
        <w:t>пички</w:t>
      </w:r>
      <w:proofErr w:type="spellEnd"/>
      <w:r w:rsidR="00C00F31" w:rsidRPr="00693C87">
        <w:rPr>
          <w:color w:val="000000"/>
          <w:sz w:val="28"/>
          <w:szCs w:val="28"/>
        </w:rPr>
        <w:t>.</w:t>
      </w:r>
    </w:p>
    <w:p w:rsidR="001B1CE0" w:rsidRPr="00693C87" w:rsidRDefault="001B1CE0" w:rsidP="001B1CE0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93C87">
        <w:rPr>
          <w:color w:val="000000"/>
          <w:sz w:val="28"/>
          <w:szCs w:val="28"/>
        </w:rPr>
        <w:t>- рабочие листы с заданиями «геометрические деревья», «геометрические дома», «геометрические качели». Листы бумаги, вырезанные из цветной бумаги геометрические фигуры.</w:t>
      </w:r>
    </w:p>
    <w:p w:rsidR="00D361DF" w:rsidRDefault="00D361DF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</w:p>
    <w:p w:rsidR="004F4C66" w:rsidRPr="00D361DF" w:rsidRDefault="004F4C66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</w:p>
    <w:p w:rsidR="00D361DF" w:rsidRDefault="00D361DF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</w:p>
    <w:p w:rsidR="00693C87" w:rsidRDefault="00693C87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 w:rsidRPr="00D361DF">
        <w:rPr>
          <w:b/>
          <w:color w:val="000000"/>
          <w:sz w:val="28"/>
          <w:szCs w:val="28"/>
        </w:rPr>
        <w:lastRenderedPageBreak/>
        <w:t>Ход:</w:t>
      </w:r>
    </w:p>
    <w:tbl>
      <w:tblPr>
        <w:tblStyle w:val="a4"/>
        <w:tblW w:w="0" w:type="auto"/>
        <w:tblInd w:w="-856" w:type="dxa"/>
        <w:tblLayout w:type="fixed"/>
        <w:tblLook w:val="04A0"/>
      </w:tblPr>
      <w:tblGrid>
        <w:gridCol w:w="2257"/>
        <w:gridCol w:w="3385"/>
        <w:gridCol w:w="2346"/>
        <w:gridCol w:w="2439"/>
      </w:tblGrid>
      <w:tr w:rsidR="00D361DF" w:rsidRPr="005D5FD1" w:rsidTr="00340EAE">
        <w:trPr>
          <w:trHeight w:val="691"/>
        </w:trPr>
        <w:tc>
          <w:tcPr>
            <w:tcW w:w="2257" w:type="dxa"/>
          </w:tcPr>
          <w:p w:rsidR="00D361DF" w:rsidRPr="00340EAE" w:rsidRDefault="00D361DF" w:rsidP="00BB13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40EAE">
              <w:rPr>
                <w:rFonts w:ascii="Times New Roman" w:hAnsi="Times New Roman" w:cs="Times New Roman"/>
                <w:b/>
                <w:sz w:val="28"/>
                <w:szCs w:val="26"/>
              </w:rPr>
              <w:t>Этапы занятия</w:t>
            </w:r>
          </w:p>
          <w:p w:rsidR="00D361DF" w:rsidRPr="00340EAE" w:rsidRDefault="00D361DF" w:rsidP="00BB13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40EAE">
              <w:rPr>
                <w:rFonts w:ascii="Times New Roman" w:hAnsi="Times New Roman" w:cs="Times New Roman"/>
                <w:b/>
                <w:sz w:val="28"/>
                <w:szCs w:val="26"/>
              </w:rPr>
              <w:t>Организация детей</w:t>
            </w:r>
          </w:p>
          <w:p w:rsidR="00D361DF" w:rsidRPr="005D5FD1" w:rsidRDefault="00D361DF" w:rsidP="00BB13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EAE">
              <w:rPr>
                <w:rFonts w:ascii="Times New Roman" w:hAnsi="Times New Roman" w:cs="Times New Roman"/>
                <w:b/>
                <w:sz w:val="28"/>
                <w:szCs w:val="26"/>
              </w:rPr>
              <w:t>Оборудование</w:t>
            </w:r>
          </w:p>
        </w:tc>
        <w:tc>
          <w:tcPr>
            <w:tcW w:w="3385" w:type="dxa"/>
          </w:tcPr>
          <w:p w:rsidR="00D361DF" w:rsidRPr="005D5FD1" w:rsidRDefault="00D361DF" w:rsidP="00BB13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EAE">
              <w:rPr>
                <w:rFonts w:ascii="Times New Roman" w:hAnsi="Times New Roman" w:cs="Times New Roman"/>
                <w:b/>
                <w:sz w:val="28"/>
                <w:szCs w:val="26"/>
              </w:rPr>
              <w:t>Деятельность (речь) воспитателя</w:t>
            </w:r>
          </w:p>
        </w:tc>
        <w:tc>
          <w:tcPr>
            <w:tcW w:w="2346" w:type="dxa"/>
          </w:tcPr>
          <w:p w:rsidR="00D361DF" w:rsidRPr="005D5FD1" w:rsidRDefault="00D361DF" w:rsidP="00BB13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EAE">
              <w:rPr>
                <w:rFonts w:ascii="Times New Roman" w:hAnsi="Times New Roman" w:cs="Times New Roman"/>
                <w:b/>
                <w:sz w:val="28"/>
                <w:szCs w:val="26"/>
              </w:rPr>
              <w:t>Деятельность (речь) детей</w:t>
            </w:r>
          </w:p>
        </w:tc>
        <w:tc>
          <w:tcPr>
            <w:tcW w:w="2439" w:type="dxa"/>
          </w:tcPr>
          <w:p w:rsidR="00D361DF" w:rsidRPr="005D5FD1" w:rsidRDefault="00D361DF" w:rsidP="00BB13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EAE">
              <w:rPr>
                <w:rFonts w:ascii="Times New Roman" w:hAnsi="Times New Roman" w:cs="Times New Roman"/>
                <w:b/>
                <w:sz w:val="28"/>
                <w:szCs w:val="26"/>
              </w:rPr>
              <w:t>Психологические особенности организации занятия (мотивация, приемы активизации познавательной деятельности)</w:t>
            </w:r>
          </w:p>
        </w:tc>
      </w:tr>
      <w:tr w:rsidR="00D361DF" w:rsidRPr="005D5FD1" w:rsidTr="008838E0">
        <w:trPr>
          <w:trHeight w:val="699"/>
        </w:trPr>
        <w:tc>
          <w:tcPr>
            <w:tcW w:w="2257" w:type="dxa"/>
          </w:tcPr>
          <w:p w:rsidR="00D361DF" w:rsidRPr="00D361DF" w:rsidRDefault="00D361DF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b/>
                <w:color w:val="000000"/>
                <w:szCs w:val="17"/>
              </w:rPr>
            </w:pPr>
            <w:r w:rsidRPr="00D361DF">
              <w:rPr>
                <w:b/>
                <w:bCs/>
                <w:color w:val="000000"/>
                <w:szCs w:val="17"/>
              </w:rPr>
              <w:t>Ι. Вводная часть:</w:t>
            </w:r>
          </w:p>
          <w:p w:rsidR="00D361DF" w:rsidRPr="00D361DF" w:rsidRDefault="00D361DF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b/>
                <w:bCs/>
                <w:iCs/>
                <w:color w:val="000000"/>
                <w:szCs w:val="17"/>
              </w:rPr>
            </w:pPr>
            <w:r w:rsidRPr="00D361DF">
              <w:rPr>
                <w:b/>
                <w:bCs/>
                <w:iCs/>
                <w:color w:val="000000"/>
                <w:szCs w:val="17"/>
              </w:rPr>
              <w:t>Организационный момент.</w:t>
            </w:r>
          </w:p>
          <w:p w:rsidR="00D361DF" w:rsidRPr="00D361DF" w:rsidRDefault="00D361DF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b/>
                <w:color w:val="000000"/>
                <w:szCs w:val="17"/>
              </w:rPr>
            </w:pPr>
            <w:r w:rsidRPr="00D361DF">
              <w:rPr>
                <w:b/>
                <w:bCs/>
                <w:color w:val="000000"/>
                <w:szCs w:val="17"/>
              </w:rPr>
              <w:t>Игра-приветствие «Наши умные головки»</w:t>
            </w:r>
          </w:p>
          <w:p w:rsidR="00D361DF" w:rsidRPr="005D5FD1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5" w:type="dxa"/>
          </w:tcPr>
          <w:p w:rsidR="00D361DF" w:rsidRPr="00340EAE" w:rsidRDefault="00D361DF" w:rsidP="00340EAE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28"/>
              </w:rPr>
            </w:pPr>
            <w:r w:rsidRPr="00340EAE">
              <w:rPr>
                <w:color w:val="000000"/>
                <w:sz w:val="28"/>
                <w:szCs w:val="28"/>
              </w:rPr>
              <w:t>Здравствуйте ребята:</w:t>
            </w:r>
          </w:p>
          <w:p w:rsidR="00D361DF" w:rsidRPr="00340EAE" w:rsidRDefault="00D361DF" w:rsidP="00340EAE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28"/>
              </w:rPr>
            </w:pPr>
            <w:r w:rsidRPr="00340EAE">
              <w:rPr>
                <w:color w:val="000000"/>
                <w:sz w:val="28"/>
                <w:szCs w:val="28"/>
              </w:rPr>
              <w:t>Наши умные головки</w:t>
            </w:r>
            <w:proofErr w:type="gramStart"/>
            <w:r w:rsidRPr="00340EAE">
              <w:rPr>
                <w:color w:val="000000"/>
                <w:sz w:val="28"/>
                <w:szCs w:val="28"/>
              </w:rPr>
              <w:br/>
              <w:t>Б</w:t>
            </w:r>
            <w:proofErr w:type="gramEnd"/>
            <w:r w:rsidRPr="00340EAE">
              <w:rPr>
                <w:color w:val="000000"/>
                <w:sz w:val="28"/>
                <w:szCs w:val="28"/>
              </w:rPr>
              <w:t>удут думать много, ловко.</w:t>
            </w:r>
            <w:r w:rsidRPr="00340EAE">
              <w:rPr>
                <w:color w:val="000000"/>
                <w:sz w:val="28"/>
                <w:szCs w:val="28"/>
              </w:rPr>
              <w:br/>
              <w:t>Ушки будут слушать,</w:t>
            </w:r>
            <w:r w:rsidRPr="00340EAE">
              <w:rPr>
                <w:color w:val="000000"/>
                <w:sz w:val="28"/>
                <w:szCs w:val="28"/>
              </w:rPr>
              <w:br/>
              <w:t>Ротик четко говорить.</w:t>
            </w:r>
            <w:r w:rsidRPr="00340EAE">
              <w:rPr>
                <w:color w:val="000000"/>
                <w:sz w:val="28"/>
                <w:szCs w:val="28"/>
              </w:rPr>
              <w:br/>
              <w:t>Ручки будут хлопать,</w:t>
            </w:r>
            <w:r w:rsidRPr="00340EAE">
              <w:rPr>
                <w:color w:val="000000"/>
                <w:sz w:val="28"/>
                <w:szCs w:val="28"/>
              </w:rPr>
              <w:br/>
              <w:t>Ножки будут топать.</w:t>
            </w:r>
            <w:r w:rsidRPr="00340EAE">
              <w:rPr>
                <w:color w:val="000000"/>
                <w:sz w:val="28"/>
                <w:szCs w:val="28"/>
              </w:rPr>
              <w:br/>
              <w:t>Спинки выпрямляются,</w:t>
            </w:r>
            <w:r w:rsidRPr="00340EAE">
              <w:rPr>
                <w:color w:val="000000"/>
                <w:sz w:val="28"/>
                <w:szCs w:val="28"/>
              </w:rPr>
              <w:br/>
              <w:t>Друг другу улыбаемся,</w:t>
            </w:r>
          </w:p>
          <w:p w:rsidR="00D361DF" w:rsidRPr="00340EAE" w:rsidRDefault="00D361DF" w:rsidP="00340EAE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28"/>
              </w:rPr>
            </w:pPr>
            <w:r w:rsidRPr="00340EAE">
              <w:rPr>
                <w:color w:val="000000"/>
                <w:sz w:val="28"/>
                <w:szCs w:val="28"/>
              </w:rPr>
              <w:t>Занятие начинается.</w:t>
            </w:r>
          </w:p>
          <w:p w:rsidR="00D361DF" w:rsidRDefault="00BA1F0C" w:rsidP="00340E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0E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Внимание, ребята! Хочу вам сообщить, сегодня путешествие хотим мы совершить. Я знаю волшебные слова, которые помогут нам отправиться в путешествие в страну геометрических фигур. Какие геометрические фигуры вы знаете?</w:t>
            </w:r>
          </w:p>
          <w:p w:rsidR="00340EAE" w:rsidRDefault="00340EAE" w:rsidP="00340E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40EAE" w:rsidRDefault="00340EAE" w:rsidP="00340E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40EAE" w:rsidRPr="00340EAE" w:rsidRDefault="00340EAE" w:rsidP="00340EAE">
            <w:pPr>
              <w:rPr>
                <w:rFonts w:ascii="Times New Roman" w:hAnsi="Times New Roman" w:cs="Times New Roman"/>
                <w:color w:val="000000"/>
                <w:sz w:val="4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t>К</w:t>
            </w:r>
            <w:r w:rsidRPr="00340EAE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t xml:space="preserve">руг, овал, треугольник, прямоугольник, квадрат — это </w:t>
            </w:r>
            <w:r w:rsidRPr="00340EAE">
              <w:rPr>
                <w:rFonts w:ascii="Times New Roman" w:hAnsi="Times New Roman" w:cs="Times New Roman"/>
                <w:b/>
                <w:color w:val="000000"/>
                <w:sz w:val="28"/>
                <w:szCs w:val="17"/>
                <w:shd w:val="clear" w:color="auto" w:fill="FFFFFF"/>
              </w:rPr>
              <w:t xml:space="preserve">плоскостные </w:t>
            </w:r>
            <w:r w:rsidRPr="00340EAE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t xml:space="preserve">фигуры. Еще есть фигуры </w:t>
            </w:r>
            <w:r w:rsidRPr="00340EAE">
              <w:rPr>
                <w:rFonts w:ascii="Times New Roman" w:hAnsi="Times New Roman" w:cs="Times New Roman"/>
                <w:b/>
                <w:color w:val="000000"/>
                <w:sz w:val="28"/>
                <w:szCs w:val="17"/>
                <w:shd w:val="clear" w:color="auto" w:fill="FFFFFF"/>
              </w:rPr>
              <w:t xml:space="preserve">объемные </w:t>
            </w:r>
            <w:r w:rsidRPr="00340EAE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t>— куб, шар, цилиндр.</w:t>
            </w:r>
          </w:p>
          <w:p w:rsidR="00340EAE" w:rsidRPr="005D5FD1" w:rsidRDefault="00340EAE" w:rsidP="00340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Молодцы!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много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знаете геометрических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фигур.</w:t>
            </w:r>
          </w:p>
        </w:tc>
        <w:tc>
          <w:tcPr>
            <w:tcW w:w="2346" w:type="dxa"/>
          </w:tcPr>
          <w:p w:rsidR="00D361DF" w:rsidRP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Здравствуйте</w:t>
            </w:r>
            <w:r w:rsidR="00BA1F0C" w:rsidRPr="00340EAE">
              <w:rPr>
                <w:rFonts w:ascii="Times New Roman" w:hAnsi="Times New Roman" w:cs="Times New Roman"/>
                <w:sz w:val="28"/>
                <w:szCs w:val="26"/>
              </w:rPr>
              <w:t>!</w:t>
            </w:r>
          </w:p>
          <w:p w:rsidR="00BA1F0C" w:rsidRDefault="00BA1F0C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340EAE" w:rsidRP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Ответы детей: (квадрат, треугольник, прямоугольник, куб, цилиндр, круг, овал)</w:t>
            </w:r>
          </w:p>
          <w:p w:rsidR="00D361DF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61DF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61DF" w:rsidRPr="005D5FD1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</w:tcPr>
          <w:p w:rsidR="00D361DF" w:rsidRPr="00E95433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</w:p>
          <w:p w:rsidR="00340EAE" w:rsidRPr="00E95433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(беседа, объяснения</w:t>
            </w:r>
            <w:r w:rsidR="00E95433"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4E0E" w:rsidRPr="00E95433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  <w:p w:rsidR="00D361DF" w:rsidRPr="00E95433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(картинки)</w:t>
            </w:r>
          </w:p>
          <w:p w:rsidR="00604E0E" w:rsidRPr="00E95433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</w:p>
          <w:p w:rsidR="00D361DF" w:rsidRPr="00E95433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Способ организации: фронтальный</w:t>
            </w:r>
            <w:r w:rsidR="00E95433" w:rsidRPr="00E95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61DF" w:rsidRPr="00604E0E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61DF" w:rsidRPr="005D5FD1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61DF" w:rsidRPr="005D5FD1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61DF" w:rsidRPr="005D5FD1" w:rsidRDefault="00D361DF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EAE" w:rsidRPr="005D5FD1" w:rsidTr="00340EAE">
        <w:trPr>
          <w:trHeight w:val="2456"/>
        </w:trPr>
        <w:tc>
          <w:tcPr>
            <w:tcW w:w="2257" w:type="dxa"/>
          </w:tcPr>
          <w:p w:rsidR="00340EAE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  <w:r w:rsidRPr="00883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  <w:lastRenderedPageBreak/>
              <w:t>ΙΙ. Основная часть.</w:t>
            </w: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</w:pPr>
          </w:p>
          <w:p w:rsidR="008838E0" w:rsidRP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83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  <w:shd w:val="clear" w:color="auto" w:fill="FFFFFF"/>
              </w:rPr>
              <w:t xml:space="preserve">Наш первый привал. А называется он «Трудные </w:t>
            </w:r>
            <w:r w:rsidRPr="00883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задачки».</w:t>
            </w:r>
          </w:p>
          <w:p w:rsidR="008838E0" w:rsidRDefault="008838E0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E566B">
              <w:rPr>
                <w:rFonts w:ascii="Times New Roman" w:hAnsi="Times New Roman" w:cs="Times New Roman"/>
                <w:b/>
                <w:sz w:val="28"/>
              </w:rPr>
              <w:t>Игра «Узнай фигуру по описанию и покажи её»</w:t>
            </w:r>
          </w:p>
          <w:p w:rsidR="000E566B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E566B" w:rsidRDefault="000E566B" w:rsidP="000E566B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E566B">
              <w:rPr>
                <w:rFonts w:ascii="Times New Roman" w:hAnsi="Times New Roman" w:cs="Times New Roman"/>
                <w:b/>
                <w:sz w:val="28"/>
              </w:rPr>
              <w:lastRenderedPageBreak/>
              <w:t>Этот привал находится на улице «Геометрическая».</w:t>
            </w:r>
          </w:p>
          <w:p w:rsidR="000E566B" w:rsidRPr="008838E0" w:rsidRDefault="000E566B" w:rsidP="008838E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838E0" w:rsidRDefault="008838E0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0E566B">
            <w:pPr>
              <w:pStyle w:val="a3"/>
              <w:shd w:val="clear" w:color="auto" w:fill="FFFFFF"/>
              <w:spacing w:before="0" w:beforeAutospacing="0" w:after="122" w:afterAutospacing="0"/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16A33">
              <w:rPr>
                <w:rFonts w:ascii="Times New Roman" w:hAnsi="Times New Roman" w:cs="Times New Roman"/>
                <w:b/>
                <w:sz w:val="28"/>
              </w:rPr>
              <w:t>Упражнение «Геометрические качели»</w:t>
            </w: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Третий привал «Веселые фигуры»</w:t>
            </w: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16A33">
              <w:rPr>
                <w:rFonts w:ascii="Times New Roman" w:hAnsi="Times New Roman" w:cs="Times New Roman"/>
                <w:b/>
                <w:sz w:val="28"/>
              </w:rPr>
              <w:t>Упражнение «Расставь геометрические фигуры на листе»</w:t>
            </w: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Default="00C51049" w:rsidP="00A16A3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049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 «Сосчитай и сделай»</w:t>
            </w:r>
          </w:p>
        </w:tc>
        <w:tc>
          <w:tcPr>
            <w:tcW w:w="3385" w:type="dxa"/>
          </w:tcPr>
          <w:p w:rsidR="008838E0" w:rsidRPr="008838E0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8838E0">
              <w:rPr>
                <w:color w:val="000000"/>
                <w:sz w:val="28"/>
                <w:szCs w:val="17"/>
              </w:rPr>
              <w:lastRenderedPageBreak/>
              <w:t xml:space="preserve">В геометрической стране геометрические фигуры везде-везде. А с нами пойдет Старичок – </w:t>
            </w:r>
            <w:proofErr w:type="spellStart"/>
            <w:r w:rsidRPr="008838E0">
              <w:rPr>
                <w:color w:val="000000"/>
                <w:sz w:val="28"/>
                <w:szCs w:val="17"/>
              </w:rPr>
              <w:t>лесовичок</w:t>
            </w:r>
            <w:proofErr w:type="spellEnd"/>
            <w:r w:rsidRPr="008838E0">
              <w:rPr>
                <w:color w:val="000000"/>
                <w:sz w:val="28"/>
                <w:szCs w:val="17"/>
              </w:rPr>
              <w:t>, он все тропки в стране геометрических фигур знает. Нам много придется сегодня пройти и много задачек решить по пути. Итак, отправляемся в сказочное путешествие.</w:t>
            </w:r>
          </w:p>
          <w:p w:rsidR="008838E0" w:rsidRPr="008838E0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8838E0">
              <w:rPr>
                <w:color w:val="000000"/>
                <w:sz w:val="28"/>
                <w:szCs w:val="17"/>
              </w:rPr>
              <w:t>«Ножкой топнем – в ладоши хлопнем</w:t>
            </w:r>
          </w:p>
          <w:p w:rsidR="008838E0" w:rsidRPr="008838E0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>
              <w:rPr>
                <w:color w:val="000000"/>
                <w:sz w:val="28"/>
                <w:szCs w:val="17"/>
              </w:rPr>
              <w:t> </w:t>
            </w:r>
            <w:r w:rsidRPr="008838E0">
              <w:rPr>
                <w:color w:val="000000"/>
                <w:sz w:val="28"/>
                <w:szCs w:val="17"/>
              </w:rPr>
              <w:t xml:space="preserve"> Вокруг себя повернемся, дружно за руки возьмемся</w:t>
            </w:r>
          </w:p>
          <w:p w:rsidR="008838E0" w:rsidRPr="008838E0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>
              <w:rPr>
                <w:color w:val="000000"/>
                <w:sz w:val="28"/>
                <w:szCs w:val="17"/>
              </w:rPr>
              <w:t> </w:t>
            </w:r>
            <w:r w:rsidRPr="008838E0">
              <w:rPr>
                <w:color w:val="000000"/>
                <w:sz w:val="28"/>
                <w:szCs w:val="17"/>
              </w:rPr>
              <w:t>Глаза закроем – скажем «АХ» - и окажемся в гостях»</w:t>
            </w:r>
          </w:p>
          <w:p w:rsidR="008838E0" w:rsidRPr="008838E0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8838E0">
              <w:rPr>
                <w:color w:val="000000"/>
                <w:sz w:val="28"/>
                <w:szCs w:val="17"/>
              </w:rPr>
              <w:t>Вот мы и в стране геометрических фигур.</w:t>
            </w:r>
          </w:p>
          <w:p w:rsidR="00340EAE" w:rsidRDefault="00340EAE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Cs w:val="17"/>
              </w:rPr>
            </w:pPr>
          </w:p>
          <w:p w:rsidR="008838E0" w:rsidRDefault="008838E0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Cs w:val="17"/>
              </w:rPr>
            </w:pPr>
          </w:p>
          <w:p w:rsidR="008838E0" w:rsidRPr="000E566B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0E566B">
              <w:rPr>
                <w:color w:val="000000"/>
                <w:sz w:val="28"/>
                <w:szCs w:val="17"/>
              </w:rPr>
              <w:t>На привале посидим, и задачки все решим.</w:t>
            </w:r>
          </w:p>
          <w:p w:rsidR="008838E0" w:rsidRPr="000E566B" w:rsidRDefault="008838E0" w:rsidP="008838E0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0E566B">
              <w:rPr>
                <w:color w:val="000000"/>
                <w:sz w:val="28"/>
                <w:szCs w:val="17"/>
              </w:rPr>
              <w:t>Ребята, садитесь за столы.</w:t>
            </w:r>
          </w:p>
          <w:p w:rsidR="008838E0" w:rsidRDefault="008838E0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Cs w:val="17"/>
              </w:rPr>
            </w:pPr>
          </w:p>
          <w:p w:rsidR="008838E0" w:rsidRDefault="008838E0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Cs w:val="17"/>
              </w:rPr>
            </w:pP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 этой фигуры три угла</w:t>
            </w: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- У этой фигуры нет углов.</w:t>
            </w: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- У этой фигуры четыре угла.</w:t>
            </w: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66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Молодцы, ребята! Вы справились с заданием, и мы отправляемся дальше.</w:t>
            </w: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0E566B">
              <w:rPr>
                <w:rFonts w:ascii="Times New Roman" w:hAnsi="Times New Roman" w:cs="Times New Roman"/>
                <w:sz w:val="28"/>
                <w:szCs w:val="24"/>
              </w:rPr>
              <w:t xml:space="preserve">Шли мы, шли, шли мы, шли, на второй привал «Угадай - </w:t>
            </w:r>
            <w:proofErr w:type="spellStart"/>
            <w:r w:rsidRPr="000E566B"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 w:rsidRPr="000E566B">
              <w:rPr>
                <w:rFonts w:ascii="Times New Roman" w:hAnsi="Times New Roman" w:cs="Times New Roman"/>
                <w:sz w:val="28"/>
                <w:szCs w:val="24"/>
              </w:rPr>
              <w:t>» пришли.</w:t>
            </w:r>
            <w:proofErr w:type="gramEnd"/>
          </w:p>
          <w:p w:rsidR="008838E0" w:rsidRDefault="008838E0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Cs w:val="17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 Рассмотрите дома геометрической страны.</w:t>
            </w: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- Как вы думаете, в каком доме живет какая геометрическая фигура?</w:t>
            </w:r>
            <w:r w:rsidRPr="000E566B">
              <w:rPr>
                <w:rFonts w:ascii="Times New Roman" w:hAnsi="Times New Roman" w:cs="Times New Roman"/>
                <w:sz w:val="28"/>
              </w:rPr>
              <w:br/>
              <w:t>- Чей дом самый высокий (низкий)?</w:t>
            </w:r>
            <w:r w:rsidRPr="000E566B">
              <w:rPr>
                <w:rFonts w:ascii="Times New Roman" w:hAnsi="Times New Roman" w:cs="Times New Roman"/>
                <w:sz w:val="28"/>
              </w:rPr>
              <w:br/>
              <w:t>- Чей дом самый широкий (узкий)?</w:t>
            </w:r>
            <w:r w:rsidRPr="000E566B">
              <w:rPr>
                <w:rFonts w:ascii="Times New Roman" w:hAnsi="Times New Roman" w:cs="Times New Roman"/>
                <w:sz w:val="28"/>
              </w:rPr>
              <w:br/>
              <w:t>- К чьему дому ведет самая длинная (короткая) дорожка?</w:t>
            </w:r>
          </w:p>
          <w:p w:rsid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- На столах у вас лежат конверты. В них карточки с изображением цифр. Выложите из карточек цифровой ряд.</w:t>
            </w: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- Покажите карточку с той цифрой, сколько этажей в квадратном доме (2) (п</w:t>
            </w:r>
            <w:r>
              <w:rPr>
                <w:rFonts w:ascii="Times New Roman" w:hAnsi="Times New Roman" w:cs="Times New Roman"/>
                <w:sz w:val="28"/>
              </w:rPr>
              <w:t>рямоугольном (2), треугольном (1</w:t>
            </w:r>
            <w:r w:rsidRPr="000E566B">
              <w:rPr>
                <w:rFonts w:ascii="Times New Roman" w:hAnsi="Times New Roman" w:cs="Times New Roman"/>
                <w:sz w:val="28"/>
              </w:rPr>
              <w:t>)).</w:t>
            </w: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  <w:r w:rsidRPr="000E566B">
              <w:rPr>
                <w:rFonts w:ascii="Times New Roman" w:hAnsi="Times New Roman" w:cs="Times New Roman"/>
                <w:sz w:val="28"/>
              </w:rPr>
              <w:t>- Молодцы, вы отлично справились с заданием.</w:t>
            </w:r>
          </w:p>
          <w:p w:rsidR="000E566B" w:rsidRPr="000E566B" w:rsidRDefault="000E566B" w:rsidP="000E566B">
            <w:pPr>
              <w:rPr>
                <w:rFonts w:ascii="Times New Roman" w:hAnsi="Times New Roman" w:cs="Times New Roman"/>
                <w:sz w:val="28"/>
              </w:rPr>
            </w:pPr>
          </w:p>
          <w:p w:rsidR="000E566B" w:rsidRDefault="000E566B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Cs w:val="17"/>
              </w:rPr>
            </w:pPr>
          </w:p>
          <w:p w:rsidR="00A16A33" w:rsidRPr="00C51049" w:rsidRDefault="00A16A33" w:rsidP="00B52DDE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 xml:space="preserve">В стране геометрических фигур есть волшебные качели. На качелях катаются геометрические фигуры. С левой стороны качелей посадите кататься три круга. А на правую сторону посадите квадратов, на один меньше, чем кругов. Что </w:t>
            </w:r>
            <w:r w:rsidRPr="00C51049">
              <w:rPr>
                <w:rFonts w:ascii="Times New Roman" w:hAnsi="Times New Roman" w:cs="Times New Roman"/>
                <w:sz w:val="28"/>
              </w:rPr>
              <w:lastRenderedPageBreak/>
              <w:t>можно сделать, чтобы кругов и квадратов стало поровну? (Добавить один квадрат или убрать один круг.)</w:t>
            </w:r>
          </w:p>
          <w:p w:rsidR="00A16A33" w:rsidRDefault="00A16A33" w:rsidP="00A16A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 мои умницы и умники! Выполнили это задание. Идем дальше</w:t>
            </w:r>
          </w:p>
          <w:p w:rsidR="00A16A33" w:rsidRDefault="00A16A33" w:rsidP="00A16A33">
            <w:pPr>
              <w:rPr>
                <w:rFonts w:ascii="Times New Roman" w:hAnsi="Times New Roman" w:cs="Times New Roman"/>
                <w:sz w:val="28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A16A33">
              <w:rPr>
                <w:rFonts w:ascii="Times New Roman" w:hAnsi="Times New Roman" w:cs="Times New Roman"/>
                <w:sz w:val="28"/>
                <w:u w:val="single"/>
              </w:rPr>
              <w:t>Шли мы, шли, шли мы, шли и на третий привал пришли.</w:t>
            </w:r>
          </w:p>
          <w:p w:rsidR="00A16A33" w:rsidRDefault="00A16A33" w:rsidP="00A16A33">
            <w:pPr>
              <w:rPr>
                <w:rFonts w:ascii="Times New Roman" w:hAnsi="Times New Roman" w:cs="Times New Roman"/>
                <w:u w:val="single"/>
              </w:rPr>
            </w:pPr>
          </w:p>
          <w:p w:rsidR="00A16A33" w:rsidRDefault="00A16A33" w:rsidP="00A16A33">
            <w:pPr>
              <w:rPr>
                <w:rFonts w:ascii="Times New Roman" w:hAnsi="Times New Roman" w:cs="Times New Roman"/>
                <w:u w:val="single"/>
              </w:rPr>
            </w:pPr>
          </w:p>
          <w:p w:rsidR="00A16A33" w:rsidRDefault="00A16A33" w:rsidP="00B52DDE">
            <w:pPr>
              <w:rPr>
                <w:rFonts w:ascii="Times New Roman" w:hAnsi="Times New Roman" w:cs="Times New Roman"/>
                <w:sz w:val="28"/>
              </w:rPr>
            </w:pPr>
            <w:r w:rsidRPr="00B52DDE">
              <w:rPr>
                <w:rFonts w:ascii="Times New Roman" w:hAnsi="Times New Roman" w:cs="Times New Roman"/>
                <w:sz w:val="28"/>
              </w:rPr>
              <w:t xml:space="preserve">- А сейчас возьмите с края стола листы бумаги и приготовьте для работы </w:t>
            </w:r>
          </w:p>
          <w:p w:rsidR="00B52DDE" w:rsidRDefault="00B52DDE" w:rsidP="00B52D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Спички и листы бумаги.</w:t>
            </w:r>
          </w:p>
          <w:p w:rsidR="00C51049" w:rsidRDefault="00B52DDE" w:rsidP="00B52DDE">
            <w:pPr>
              <w:rPr>
                <w:rFonts w:ascii="Times New Roman" w:hAnsi="Times New Roman" w:cs="Times New Roman"/>
                <w:sz w:val="28"/>
              </w:rPr>
            </w:pPr>
            <w:r w:rsidRPr="00B52DDE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Постройте из спичек </w:t>
            </w:r>
            <w:r w:rsidRPr="00B52DDE">
              <w:rPr>
                <w:rFonts w:ascii="Times New Roman" w:hAnsi="Times New Roman" w:cs="Times New Roman"/>
                <w:sz w:val="28"/>
              </w:rPr>
              <w:t>к</w:t>
            </w:r>
            <w:r w:rsidR="00C51049">
              <w:rPr>
                <w:rFonts w:ascii="Times New Roman" w:hAnsi="Times New Roman" w:cs="Times New Roman"/>
                <w:sz w:val="28"/>
              </w:rPr>
              <w:t>вадрат в правый верхний угол.</w:t>
            </w:r>
            <w:r w:rsidR="00C51049">
              <w:rPr>
                <w:rFonts w:ascii="Times New Roman" w:hAnsi="Times New Roman" w:cs="Times New Roman"/>
                <w:sz w:val="28"/>
              </w:rPr>
              <w:br/>
            </w:r>
            <w:r w:rsidRPr="00B52DDE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Постройте</w:t>
            </w:r>
            <w:r w:rsidRPr="00B52DDE">
              <w:rPr>
                <w:rFonts w:ascii="Times New Roman" w:hAnsi="Times New Roman" w:cs="Times New Roman"/>
                <w:sz w:val="28"/>
              </w:rPr>
              <w:t xml:space="preserve"> тре</w:t>
            </w:r>
            <w:r w:rsidR="00C51049">
              <w:rPr>
                <w:rFonts w:ascii="Times New Roman" w:hAnsi="Times New Roman" w:cs="Times New Roman"/>
                <w:sz w:val="28"/>
              </w:rPr>
              <w:t>угольник в левый нижний угол.</w:t>
            </w:r>
          </w:p>
          <w:p w:rsidR="00B52DDE" w:rsidRPr="00B52DDE" w:rsidRDefault="00C51049" w:rsidP="00B52D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-Постройте прямоугольник </w:t>
            </w:r>
            <w:r w:rsidRPr="00C51049">
              <w:rPr>
                <w:rFonts w:ascii="Times New Roman" w:hAnsi="Times New Roman" w:cs="Times New Roman"/>
                <w:sz w:val="28"/>
              </w:rPr>
              <w:t>в левый верхний угол.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B52DDE" w:rsidRPr="00B52DDE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B52DDE">
              <w:rPr>
                <w:rFonts w:ascii="Times New Roman" w:hAnsi="Times New Roman" w:cs="Times New Roman"/>
                <w:sz w:val="28"/>
              </w:rPr>
              <w:t>Постройте</w:t>
            </w:r>
            <w:r w:rsidR="00B52DDE" w:rsidRPr="00B52DDE">
              <w:rPr>
                <w:rFonts w:ascii="Times New Roman" w:hAnsi="Times New Roman" w:cs="Times New Roman"/>
                <w:sz w:val="28"/>
              </w:rPr>
              <w:t xml:space="preserve"> треугольник в правый нижний угол.</w:t>
            </w:r>
          </w:p>
          <w:p w:rsidR="00B52DDE" w:rsidRPr="00B52DDE" w:rsidRDefault="00B52DDE" w:rsidP="00B52DDE">
            <w:pPr>
              <w:rPr>
                <w:rFonts w:ascii="Times New Roman" w:hAnsi="Times New Roman" w:cs="Times New Roman"/>
                <w:sz w:val="28"/>
              </w:rPr>
            </w:pPr>
            <w:r w:rsidRPr="00B52DDE">
              <w:rPr>
                <w:rFonts w:ascii="Times New Roman" w:hAnsi="Times New Roman" w:cs="Times New Roman"/>
                <w:sz w:val="28"/>
              </w:rPr>
              <w:t>- Молодцы ребята, вы отлично справились с заданием.</w:t>
            </w:r>
          </w:p>
          <w:p w:rsidR="00B52DDE" w:rsidRDefault="00B52DDE" w:rsidP="00B52DDE">
            <w:pPr>
              <w:rPr>
                <w:rFonts w:ascii="Times New Roman" w:hAnsi="Times New Roman" w:cs="Times New Roman"/>
              </w:rPr>
            </w:pPr>
          </w:p>
          <w:p w:rsidR="00C51049" w:rsidRDefault="00C51049" w:rsidP="00B52DDE">
            <w:pPr>
              <w:rPr>
                <w:rFonts w:ascii="Times New Roman" w:hAnsi="Times New Roman" w:cs="Times New Roman"/>
              </w:rPr>
            </w:pP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>А сейчас, ребята, давайте немного отдохнем.</w:t>
            </w: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>Вставайте из-за столов и выходите ко мне.</w:t>
            </w: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51049">
              <w:rPr>
                <w:rFonts w:ascii="Times New Roman" w:hAnsi="Times New Roman" w:cs="Times New Roman"/>
                <w:b/>
                <w:sz w:val="28"/>
              </w:rPr>
              <w:t>Нас ждет физкультминутка!</w:t>
            </w: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>Сколько точек в этом круге (5),                  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>Столько раз поднимем руки.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>Сколько палочек до точки (6),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 xml:space="preserve">Столько встанем на </w:t>
            </w:r>
            <w:r w:rsidRPr="00C51049">
              <w:rPr>
                <w:rFonts w:ascii="Times New Roman" w:hAnsi="Times New Roman" w:cs="Times New Roman"/>
                <w:sz w:val="28"/>
              </w:rPr>
              <w:lastRenderedPageBreak/>
              <w:t>носочки.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>Сколько ёлочек зелёных (4),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>Столько сделаем наклонов.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>Сколько здесь у нас кружков (7),</w:t>
            </w:r>
            <w:r w:rsidRPr="00C51049">
              <w:rPr>
                <w:rFonts w:ascii="Times New Roman" w:hAnsi="Times New Roman" w:cs="Times New Roman"/>
                <w:sz w:val="28"/>
              </w:rPr>
              <w:br/>
              <w:t>Столько сделаем прыжков.</w:t>
            </w:r>
          </w:p>
          <w:p w:rsidR="00C51049" w:rsidRDefault="00C51049" w:rsidP="00B52DDE">
            <w:pPr>
              <w:rPr>
                <w:rFonts w:ascii="Times New Roman" w:hAnsi="Times New Roman" w:cs="Times New Roman"/>
              </w:rPr>
            </w:pPr>
          </w:p>
          <w:p w:rsidR="00C51049" w:rsidRDefault="00C51049" w:rsidP="00B52DDE">
            <w:pPr>
              <w:rPr>
                <w:rFonts w:ascii="Times New Roman" w:hAnsi="Times New Roman" w:cs="Times New Roman"/>
              </w:rPr>
            </w:pP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>
              <w:t> </w:t>
            </w:r>
            <w:r w:rsidRPr="00C51049">
              <w:rPr>
                <w:rFonts w:ascii="Times New Roman" w:hAnsi="Times New Roman" w:cs="Times New Roman"/>
                <w:sz w:val="28"/>
              </w:rPr>
              <w:t xml:space="preserve">В стране геометрических фигур </w:t>
            </w:r>
            <w:proofErr w:type="spellStart"/>
            <w:r w:rsidRPr="00C51049">
              <w:rPr>
                <w:rFonts w:ascii="Times New Roman" w:hAnsi="Times New Roman" w:cs="Times New Roman"/>
                <w:sz w:val="28"/>
              </w:rPr>
              <w:t>Старичку-лесовичку</w:t>
            </w:r>
            <w:proofErr w:type="spellEnd"/>
            <w:r w:rsidRPr="00C51049">
              <w:rPr>
                <w:rFonts w:ascii="Times New Roman" w:hAnsi="Times New Roman" w:cs="Times New Roman"/>
                <w:sz w:val="28"/>
              </w:rPr>
              <w:t xml:space="preserve"> очень нравится и ему бы хотелось здесь остаться. Он просит, чтобы вы помогли ему построить дом, а для строительства он принес материал. Вот, что он принес (показ строительного материала).</w:t>
            </w:r>
          </w:p>
          <w:p w:rsid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 xml:space="preserve">- Поможем построить дом для </w:t>
            </w:r>
            <w:proofErr w:type="spellStart"/>
            <w:r w:rsidRPr="00C51049">
              <w:rPr>
                <w:rFonts w:ascii="Times New Roman" w:hAnsi="Times New Roman" w:cs="Times New Roman"/>
                <w:sz w:val="28"/>
              </w:rPr>
              <w:t>Старичка-лесовичка</w:t>
            </w:r>
            <w:proofErr w:type="spellEnd"/>
            <w:r w:rsidRPr="00C51049"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C51049" w:rsidRP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 xml:space="preserve">- Какие фигуры подойдут для строительства? </w:t>
            </w:r>
          </w:p>
          <w:p w:rsidR="00FC18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>Это кубы, они объёмные, у них есть углы, ребра, грани. Одна грань куба – квадрат.</w:t>
            </w:r>
          </w:p>
          <w:p w:rsidR="00FC1849" w:rsidRPr="00C510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>- Чем куб отличается от квадрата</w:t>
            </w:r>
            <w:r w:rsidR="00FC1849">
              <w:rPr>
                <w:rFonts w:ascii="Times New Roman" w:hAnsi="Times New Roman" w:cs="Times New Roman"/>
                <w:sz w:val="28"/>
              </w:rPr>
              <w:t>?</w:t>
            </w:r>
          </w:p>
          <w:p w:rsidR="00FC18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Pr="00C510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C510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 xml:space="preserve">- Чем куб отличается от шара? </w:t>
            </w:r>
          </w:p>
          <w:p w:rsidR="00FC18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Pr="00C51049" w:rsidRDefault="00FC1849" w:rsidP="00C510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Default="00C51049" w:rsidP="00C51049">
            <w:pPr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 xml:space="preserve">- Какое общее свойство у куба и шара? </w:t>
            </w:r>
          </w:p>
          <w:p w:rsid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lastRenderedPageBreak/>
              <w:t>Ребята, а кем были вы во время стро</w:t>
            </w:r>
            <w:r>
              <w:rPr>
                <w:rFonts w:ascii="Times New Roman" w:hAnsi="Times New Roman" w:cs="Times New Roman"/>
                <w:sz w:val="28"/>
              </w:rPr>
              <w:t xml:space="preserve">ительства домов? </w:t>
            </w:r>
          </w:p>
          <w:p w:rsid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P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 xml:space="preserve">А кто такие строители? </w:t>
            </w:r>
          </w:p>
          <w:p w:rsidR="00C51049" w:rsidRPr="00B52DDE" w:rsidRDefault="00C51049" w:rsidP="00B52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:rsidR="00340EAE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8838E0">
              <w:rPr>
                <w:rFonts w:ascii="Times New Roman" w:hAnsi="Times New Roman" w:cs="Times New Roman"/>
                <w:sz w:val="28"/>
                <w:szCs w:val="26"/>
              </w:rPr>
              <w:t>Дети повторяют и проговаривают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сказочные слова</w:t>
            </w:r>
            <w:r w:rsidRPr="008838E0">
              <w:rPr>
                <w:rFonts w:ascii="Times New Roman" w:hAnsi="Times New Roman" w:cs="Times New Roman"/>
                <w:sz w:val="28"/>
                <w:szCs w:val="26"/>
              </w:rPr>
              <w:t xml:space="preserve"> за воспитателем</w:t>
            </w: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E566B" w:rsidRP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66B">
              <w:rPr>
                <w:rFonts w:ascii="Times New Roman" w:hAnsi="Times New Roman" w:cs="Times New Roman"/>
                <w:sz w:val="28"/>
                <w:szCs w:val="28"/>
              </w:rPr>
              <w:t>Ответы детей:</w:t>
            </w:r>
          </w:p>
          <w:p w:rsidR="000E566B" w:rsidRP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66B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6B" w:rsidRP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66B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6B" w:rsidRDefault="000E566B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66B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самостоятельно задание </w:t>
            </w: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A33" w:rsidRDefault="00A16A33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самостоятельно задание </w:t>
            </w: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самостоятельно задание </w:t>
            </w: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49" w:rsidRDefault="00C51049" w:rsidP="00C510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 удовольствием 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физкультминутку </w:t>
            </w: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049" w:rsidRP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C1849">
              <w:rPr>
                <w:rFonts w:ascii="Times New Roman" w:hAnsi="Times New Roman" w:cs="Times New Roman"/>
                <w:sz w:val="28"/>
                <w:szCs w:val="26"/>
              </w:rPr>
              <w:t>Да</w:t>
            </w:r>
          </w:p>
          <w:p w:rsidR="00C51049" w:rsidRDefault="00C510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FC1849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 xml:space="preserve"> (квадрат плоский, куб объемный) </w:t>
            </w:r>
          </w:p>
          <w:p w:rsidR="00FC1849" w:rsidRDefault="00FC1849" w:rsidP="00FC1849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  <w:p w:rsidR="00FC1849" w:rsidRDefault="00FC1849" w:rsidP="00FC1849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C51049">
              <w:rPr>
                <w:rFonts w:ascii="Times New Roman" w:hAnsi="Times New Roman" w:cs="Times New Roman"/>
                <w:sz w:val="28"/>
              </w:rPr>
              <w:t>(есть углы, не может катиться).</w:t>
            </w:r>
          </w:p>
          <w:p w:rsidR="00FC1849" w:rsidRDefault="00FC1849" w:rsidP="00FC1849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</w:p>
          <w:p w:rsidR="00FC1849" w:rsidRPr="00FC1849" w:rsidRDefault="00FC1849" w:rsidP="00FC1849">
            <w:pPr>
              <w:pStyle w:val="a5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C1849">
              <w:rPr>
                <w:rFonts w:ascii="Times New Roman" w:hAnsi="Times New Roman" w:cs="Times New Roman"/>
                <w:sz w:val="28"/>
              </w:rPr>
              <w:t xml:space="preserve">(они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1849">
              <w:rPr>
                <w:rFonts w:ascii="Times New Roman" w:hAnsi="Times New Roman" w:cs="Times New Roman"/>
                <w:sz w:val="28"/>
              </w:rPr>
              <w:t>оба</w:t>
            </w:r>
            <w:proofErr w:type="gramEnd"/>
          </w:p>
          <w:p w:rsidR="00FC1849" w:rsidRDefault="00FC1849" w:rsidP="00FC1849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>объемные)</w:t>
            </w:r>
          </w:p>
          <w:p w:rsidR="00FC1849" w:rsidRDefault="00FC1849" w:rsidP="00FC1849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(строителями)</w:t>
            </w:r>
            <w:r w:rsidRPr="00FC184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C1849" w:rsidRDefault="00FC1849" w:rsidP="00FC1849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FC1849" w:rsidRDefault="00FC1849" w:rsidP="00FC1849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FC1849" w:rsidRDefault="00FC1849" w:rsidP="00FC1849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FC1849" w:rsidRDefault="00FC1849" w:rsidP="00FC1849">
            <w:pPr>
              <w:pStyle w:val="a5"/>
              <w:rPr>
                <w:sz w:val="26"/>
                <w:szCs w:val="26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 xml:space="preserve">разные </w:t>
            </w:r>
            <w:r w:rsidRPr="00FC1849">
              <w:rPr>
                <w:rFonts w:ascii="Times New Roman" w:hAnsi="Times New Roman" w:cs="Times New Roman"/>
                <w:sz w:val="28"/>
              </w:rPr>
              <w:t>ответы детей)</w:t>
            </w:r>
          </w:p>
        </w:tc>
        <w:tc>
          <w:tcPr>
            <w:tcW w:w="2439" w:type="dxa"/>
          </w:tcPr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Словесный метод 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(беседа, объяснения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обследование, наблюдение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упражнения, совместные действия)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Способ организации: фронтальный.</w:t>
            </w: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(беседа, объяснения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обследование, наблюдение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упражнения, совместные действия)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Способ организации: фронтальный.</w:t>
            </w: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(беседа, объяснения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(картинки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обследование, наблюдение</w:t>
            </w: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упражнения, совместные действия)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33">
              <w:rPr>
                <w:rFonts w:ascii="Times New Roman" w:hAnsi="Times New Roman" w:cs="Times New Roman"/>
                <w:sz w:val="28"/>
                <w:szCs w:val="28"/>
              </w:rPr>
              <w:t>Способ организации: фронтальный.</w:t>
            </w: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AE" w:rsidRPr="005D5FD1" w:rsidRDefault="00340EA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8E0" w:rsidRPr="005D5FD1" w:rsidTr="00340EAE">
        <w:trPr>
          <w:trHeight w:val="2456"/>
        </w:trPr>
        <w:tc>
          <w:tcPr>
            <w:tcW w:w="2257" w:type="dxa"/>
          </w:tcPr>
          <w:p w:rsidR="008838E0" w:rsidRPr="00D361DF" w:rsidRDefault="00FC1849" w:rsidP="00D361DF">
            <w:pPr>
              <w:pStyle w:val="a3"/>
              <w:shd w:val="clear" w:color="auto" w:fill="FFFFFF"/>
              <w:spacing w:before="0" w:beforeAutospacing="0" w:after="122" w:afterAutospacing="0"/>
              <w:rPr>
                <w:b/>
                <w:bCs/>
                <w:color w:val="000000"/>
                <w:szCs w:val="17"/>
              </w:rPr>
            </w:pPr>
            <w:r w:rsidRPr="00FC1849">
              <w:rPr>
                <w:b/>
                <w:bCs/>
                <w:color w:val="000000"/>
                <w:sz w:val="28"/>
                <w:szCs w:val="17"/>
              </w:rPr>
              <w:lastRenderedPageBreak/>
              <w:t>Заключительный этап</w:t>
            </w:r>
          </w:p>
        </w:tc>
        <w:tc>
          <w:tcPr>
            <w:tcW w:w="3385" w:type="dxa"/>
          </w:tcPr>
          <w:p w:rsidR="00FC1849" w:rsidRP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 xml:space="preserve">Ну как Старичок – </w:t>
            </w:r>
            <w:proofErr w:type="spellStart"/>
            <w:r w:rsidRPr="00FC1849">
              <w:rPr>
                <w:rFonts w:ascii="Times New Roman" w:hAnsi="Times New Roman" w:cs="Times New Roman"/>
                <w:sz w:val="28"/>
              </w:rPr>
              <w:t>лесовичок</w:t>
            </w:r>
            <w:proofErr w:type="spellEnd"/>
            <w:r w:rsidRPr="00FC1849">
              <w:rPr>
                <w:rFonts w:ascii="Times New Roman" w:hAnsi="Times New Roman" w:cs="Times New Roman"/>
                <w:sz w:val="28"/>
              </w:rPr>
              <w:t>, ребята построили для вас дом?</w:t>
            </w:r>
          </w:p>
          <w:p w:rsid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 xml:space="preserve">- Молодцы, ребята! </w:t>
            </w:r>
            <w:proofErr w:type="spellStart"/>
            <w:r w:rsidRPr="00FC1849">
              <w:rPr>
                <w:rFonts w:ascii="Times New Roman" w:hAnsi="Times New Roman" w:cs="Times New Roman"/>
                <w:sz w:val="28"/>
              </w:rPr>
              <w:t>Старичок-лесовичок</w:t>
            </w:r>
            <w:proofErr w:type="spellEnd"/>
            <w:r w:rsidRPr="00FC1849">
              <w:rPr>
                <w:rFonts w:ascii="Times New Roman" w:hAnsi="Times New Roman" w:cs="Times New Roman"/>
                <w:sz w:val="28"/>
              </w:rPr>
              <w:t xml:space="preserve"> в благодарность вам за помощь дарит вот этот сундучок.</w:t>
            </w:r>
          </w:p>
          <w:p w:rsidR="00FC1849" w:rsidRP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P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>Ну что ж, как не грустно, но нам пора возвращаться домой, все тропинки одолели без запинки.</w:t>
            </w:r>
          </w:p>
          <w:p w:rsidR="00FC1849" w:rsidRP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>- Закройте все глаза, а мы сосчитаем обратным счётом от 3 до 1. Вот мы и в группе, но я думаю, что мы ещё не раз побываем в замечательной стране геометрических фигур.</w:t>
            </w:r>
          </w:p>
          <w:p w:rsid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  <w:r w:rsidRPr="00FC1849">
              <w:rPr>
                <w:rFonts w:ascii="Times New Roman" w:hAnsi="Times New Roman" w:cs="Times New Roman"/>
                <w:sz w:val="28"/>
              </w:rPr>
              <w:t>А теперь оцените своё участие в путешествие. Если вы довольны своими успехами сегодня давайте самому себе похлопаем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</w:p>
          <w:p w:rsidR="00FC1849" w:rsidRPr="00FC1849" w:rsidRDefault="00FC1849" w:rsidP="00FC1849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FC1849">
              <w:rPr>
                <w:color w:val="000000"/>
                <w:sz w:val="28"/>
                <w:szCs w:val="17"/>
              </w:rPr>
              <w:t xml:space="preserve">Вы сегодня побывали в гостях у сказки, где все связано с математикой. Все вы старались, </w:t>
            </w:r>
            <w:r>
              <w:rPr>
                <w:color w:val="000000"/>
                <w:sz w:val="28"/>
                <w:szCs w:val="17"/>
              </w:rPr>
              <w:t>вы большие молодцы! В</w:t>
            </w:r>
            <w:r w:rsidRPr="00FC1849">
              <w:rPr>
                <w:color w:val="000000"/>
                <w:sz w:val="28"/>
                <w:szCs w:val="17"/>
              </w:rPr>
              <w:t xml:space="preserve">нимательно слушали, </w:t>
            </w:r>
            <w:r w:rsidRPr="00FC1849">
              <w:rPr>
                <w:color w:val="000000"/>
                <w:sz w:val="28"/>
                <w:szCs w:val="17"/>
              </w:rPr>
              <w:lastRenderedPageBreak/>
              <w:t>поэтому и справились со всеми заданиями.</w:t>
            </w:r>
          </w:p>
          <w:p w:rsidR="00FC1849" w:rsidRPr="00FC1849" w:rsidRDefault="00FC1849" w:rsidP="00FC1849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FC1849">
              <w:rPr>
                <w:color w:val="000000"/>
                <w:sz w:val="28"/>
                <w:szCs w:val="17"/>
              </w:rPr>
              <w:t>- Какие задания вам показались интересными? Какие сложными? С какими заданиями вы справились быстрее.</w:t>
            </w:r>
          </w:p>
          <w:p w:rsidR="00FC1849" w:rsidRPr="00FC1849" w:rsidRDefault="00FC1849" w:rsidP="00FC1849">
            <w:pPr>
              <w:pStyle w:val="a3"/>
              <w:shd w:val="clear" w:color="auto" w:fill="FFFFFF"/>
              <w:spacing w:before="0" w:beforeAutospacing="0" w:after="122" w:afterAutospacing="0"/>
              <w:rPr>
                <w:color w:val="000000"/>
                <w:sz w:val="28"/>
                <w:szCs w:val="17"/>
              </w:rPr>
            </w:pPr>
            <w:r w:rsidRPr="00FC1849">
              <w:rPr>
                <w:color w:val="000000"/>
                <w:sz w:val="28"/>
                <w:szCs w:val="17"/>
              </w:rPr>
              <w:t xml:space="preserve">- Занятие закончилось, спасибо </w:t>
            </w:r>
            <w:proofErr w:type="spellStart"/>
            <w:r w:rsidRPr="00FC1849">
              <w:rPr>
                <w:color w:val="000000"/>
                <w:sz w:val="28"/>
                <w:szCs w:val="17"/>
              </w:rPr>
              <w:t>Старичку-лесовичку</w:t>
            </w:r>
            <w:proofErr w:type="spellEnd"/>
            <w:r w:rsidRPr="00FC1849">
              <w:rPr>
                <w:color w:val="000000"/>
                <w:sz w:val="28"/>
                <w:szCs w:val="17"/>
              </w:rPr>
              <w:t xml:space="preserve"> за наше сказочное путешествие!</w:t>
            </w:r>
          </w:p>
          <w:p w:rsidR="00FC1849" w:rsidRPr="00FC1849" w:rsidRDefault="00FC1849" w:rsidP="00FC18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6" w:type="dxa"/>
          </w:tcPr>
          <w:p w:rsidR="008838E0" w:rsidRDefault="008838E0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1849" w:rsidRDefault="00FC1849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C1849">
              <w:rPr>
                <w:rFonts w:ascii="Times New Roman" w:hAnsi="Times New Roman" w:cs="Times New Roman"/>
                <w:sz w:val="28"/>
                <w:szCs w:val="26"/>
              </w:rPr>
              <w:t>Хлопают и получают положительные эмоции</w:t>
            </w: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Разные ответы детей</w:t>
            </w: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04E0E" w:rsidRDefault="00604E0E" w:rsidP="00BB13F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Спасибо Старичок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!</w:t>
            </w:r>
          </w:p>
        </w:tc>
        <w:tc>
          <w:tcPr>
            <w:tcW w:w="2439" w:type="dxa"/>
          </w:tcPr>
          <w:p w:rsidR="00E95433" w:rsidRPr="00E95433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95433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Словесный метод</w:t>
            </w:r>
          </w:p>
          <w:p w:rsidR="00E95433" w:rsidRPr="005D5FD1" w:rsidRDefault="00E95433" w:rsidP="00E9543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433">
              <w:rPr>
                <w:rFonts w:ascii="Times New Roman" w:hAnsi="Times New Roman" w:cs="Times New Roman"/>
                <w:sz w:val="28"/>
                <w:szCs w:val="26"/>
              </w:rPr>
              <w:t>(беседа, вопросы, рефлексия)</w:t>
            </w:r>
          </w:p>
        </w:tc>
      </w:tr>
    </w:tbl>
    <w:p w:rsidR="00D361DF" w:rsidRDefault="00D361DF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</w:p>
    <w:p w:rsidR="00D361DF" w:rsidRPr="00D361DF" w:rsidRDefault="00D361DF" w:rsidP="001B1CE0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</w:p>
    <w:p w:rsidR="001B1CE0" w:rsidRPr="001B1CE0" w:rsidRDefault="001B1CE0" w:rsidP="001B1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1CE0" w:rsidRPr="001B1CE0" w:rsidSect="002D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1CE0"/>
    <w:rsid w:val="000E566B"/>
    <w:rsid w:val="001B1CE0"/>
    <w:rsid w:val="002D02B8"/>
    <w:rsid w:val="00307D66"/>
    <w:rsid w:val="00340EAE"/>
    <w:rsid w:val="004F4C66"/>
    <w:rsid w:val="00604E0E"/>
    <w:rsid w:val="00693C87"/>
    <w:rsid w:val="0080789C"/>
    <w:rsid w:val="008838E0"/>
    <w:rsid w:val="00A16A33"/>
    <w:rsid w:val="00B52DDE"/>
    <w:rsid w:val="00BA1F0C"/>
    <w:rsid w:val="00C00F31"/>
    <w:rsid w:val="00C51049"/>
    <w:rsid w:val="00D361DF"/>
    <w:rsid w:val="00E95433"/>
    <w:rsid w:val="00FC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00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C18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2021-12-14T16:11:00Z</dcterms:created>
  <dcterms:modified xsi:type="dcterms:W3CDTF">2026-02-19T15:38:00Z</dcterms:modified>
</cp:coreProperties>
</file>